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C8EC3E" w14:textId="4082A701" w:rsidR="00AD040E" w:rsidRPr="00111C20" w:rsidRDefault="000823BF" w:rsidP="00BE02A9">
      <w:pPr>
        <w:jc w:val="both"/>
      </w:pPr>
      <w:r w:rsidRPr="00111C20">
        <w:t>Based on</w:t>
      </w:r>
      <w:r w:rsidR="00AD040E" w:rsidRPr="00111C20">
        <w:t xml:space="preserve"> Article 16(3) and Article 84(5) of the Act on Regulated Professions and Recognition of Foreign Professional Qualifications (Official Gazette</w:t>
      </w:r>
      <w:r w:rsidRPr="00111C20">
        <w:t xml:space="preserve"> </w:t>
      </w:r>
      <w:r w:rsidR="00826CC8" w:rsidRPr="00111C20">
        <w:t>no</w:t>
      </w:r>
      <w:r w:rsidR="00AD040E" w:rsidRPr="00111C20">
        <w:t>. 82/15, 70/19), Article 177 of the Health Care Act (</w:t>
      </w:r>
      <w:r w:rsidR="00261EA9" w:rsidRPr="00111C20">
        <w:t xml:space="preserve">Official Gazette </w:t>
      </w:r>
      <w:r w:rsidR="00826CC8" w:rsidRPr="00111C20">
        <w:t>no</w:t>
      </w:r>
      <w:r w:rsidR="00261EA9" w:rsidRPr="00111C20">
        <w:t>.</w:t>
      </w:r>
      <w:r w:rsidR="00AD040E" w:rsidRPr="00111C20">
        <w:t xml:space="preserve"> 100/18), and Article 16(7) of the Statute of the Croatian Medical Chamber (</w:t>
      </w:r>
      <w:r w:rsidR="00261EA9" w:rsidRPr="00111C20">
        <w:t xml:space="preserve">Official Gazette </w:t>
      </w:r>
      <w:r w:rsidR="00826CC8" w:rsidRPr="00111C20">
        <w:t>no</w:t>
      </w:r>
      <w:r w:rsidR="00AD040E" w:rsidRPr="00111C20">
        <w:t>. 55/18), the Assembly of the Croatian Medical Chamber, at its 2nd session held on 14 December 2019, hereby adopts</w:t>
      </w:r>
    </w:p>
    <w:p w14:paraId="13B82FA3" w14:textId="77777777" w:rsidR="000823BF" w:rsidRPr="00111C20" w:rsidRDefault="000823BF" w:rsidP="00BE02A9">
      <w:pPr>
        <w:jc w:val="both"/>
      </w:pPr>
    </w:p>
    <w:p w14:paraId="10C7D03D" w14:textId="77777777" w:rsidR="000823BF" w:rsidRPr="00111C20" w:rsidRDefault="00BE02A9" w:rsidP="000823BF">
      <w:pPr>
        <w:spacing w:after="0"/>
        <w:jc w:val="center"/>
        <w:rPr>
          <w:b/>
        </w:rPr>
      </w:pPr>
      <w:r w:rsidRPr="00111C20">
        <w:rPr>
          <w:b/>
        </w:rPr>
        <w:t xml:space="preserve">ORDINANCE ON THE RECOGNITION OF </w:t>
      </w:r>
    </w:p>
    <w:p w14:paraId="3BC33AA6" w14:textId="3B85A2EA" w:rsidR="00BE02A9" w:rsidRPr="00111C20" w:rsidRDefault="00BE02A9" w:rsidP="000823BF">
      <w:pPr>
        <w:spacing w:after="0"/>
        <w:jc w:val="center"/>
      </w:pPr>
      <w:r w:rsidRPr="00111C20">
        <w:rPr>
          <w:b/>
        </w:rPr>
        <w:t>FOREIGN PROFESSIONAL QUALIFICATIONS</w:t>
      </w:r>
    </w:p>
    <w:p w14:paraId="1ECD0EF3" w14:textId="77777777" w:rsidR="00BE02A9" w:rsidRPr="00111C20" w:rsidRDefault="00BE02A9">
      <w:pPr>
        <w:rPr>
          <w:b/>
          <w:highlight w:val="yellow"/>
        </w:rPr>
      </w:pPr>
    </w:p>
    <w:p w14:paraId="3F2A1BBD" w14:textId="64EBD906" w:rsidR="00477A11" w:rsidRPr="00111C20" w:rsidRDefault="00BE02A9" w:rsidP="00BE02A9">
      <w:pPr>
        <w:jc w:val="center"/>
      </w:pPr>
      <w:r w:rsidRPr="00111C20">
        <w:rPr>
          <w:b/>
        </w:rPr>
        <w:t>I. GENERAL PROVISIONS</w:t>
      </w:r>
    </w:p>
    <w:p w14:paraId="4D76F98D" w14:textId="020F089A" w:rsidR="00477A11" w:rsidRPr="00111C20" w:rsidRDefault="00000000" w:rsidP="00BE02A9">
      <w:pPr>
        <w:jc w:val="center"/>
        <w:rPr>
          <w:bCs/>
        </w:rPr>
      </w:pPr>
      <w:r w:rsidRPr="00111C20">
        <w:rPr>
          <w:bCs/>
        </w:rPr>
        <w:t>Article 1</w:t>
      </w:r>
    </w:p>
    <w:p w14:paraId="68507288" w14:textId="46E85CCA" w:rsidR="00477A11" w:rsidRPr="00111C20" w:rsidRDefault="00BE02A9" w:rsidP="00BE02A9">
      <w:pPr>
        <w:jc w:val="both"/>
      </w:pPr>
      <w:r w:rsidRPr="00111C20">
        <w:t>(1) This Ordinance governs the procedure for the recognition of foreign professional qualifications conducted by the Croatian Medical Chamber (hereinafter: CMC) for the purpose of exercising the right to p</w:t>
      </w:r>
      <w:r w:rsidR="00CE5868" w:rsidRPr="00111C20">
        <w:t>ractice</w:t>
      </w:r>
      <w:r w:rsidRPr="00111C20">
        <w:t xml:space="preserve"> the regulated profession of </w:t>
      </w:r>
      <w:r w:rsidR="00CD0808" w:rsidRPr="00111C20">
        <w:t>D</w:t>
      </w:r>
      <w:r w:rsidRPr="00111C20">
        <w:t xml:space="preserve">octor of </w:t>
      </w:r>
      <w:r w:rsidR="00CD0808" w:rsidRPr="00111C20">
        <w:t>M</w:t>
      </w:r>
      <w:r w:rsidRPr="00111C20">
        <w:t xml:space="preserve">edicine or </w:t>
      </w:r>
      <w:r w:rsidR="001E4850" w:rsidRPr="00111C20">
        <w:t>M</w:t>
      </w:r>
      <w:r w:rsidRPr="00111C20">
        <w:t xml:space="preserve">edical </w:t>
      </w:r>
      <w:r w:rsidR="001E4850" w:rsidRPr="00111C20">
        <w:t>S</w:t>
      </w:r>
      <w:r w:rsidRPr="00111C20">
        <w:t xml:space="preserve">pecialist in the territory of the Republic of Croatia (hereinafter: RC), as well as the </w:t>
      </w:r>
      <w:r w:rsidR="00564EB3" w:rsidRPr="00111C20">
        <w:t>procedure for the a</w:t>
      </w:r>
      <w:r w:rsidR="001B48D2" w:rsidRPr="00111C20">
        <w:t>uthorisation</w:t>
      </w:r>
      <w:r w:rsidR="00564EB3" w:rsidRPr="00111C20">
        <w:t xml:space="preserve"> and registration of temporary and occasional provision of services based on foreign professional qualifications.</w:t>
      </w:r>
    </w:p>
    <w:p w14:paraId="7146C337" w14:textId="0C2D3E57" w:rsidR="00477A11" w:rsidRPr="00111C20" w:rsidRDefault="00BE02A9">
      <w:r w:rsidRPr="00111C20">
        <w:t>(2) Gendered terms used in this Ordinance shall be deemed to cover equally both the masculine and feminine genders.</w:t>
      </w:r>
    </w:p>
    <w:p w14:paraId="42BBFFD4" w14:textId="3EBD4029" w:rsidR="00477A11" w:rsidRPr="00111C20" w:rsidRDefault="00000000" w:rsidP="00BE02A9">
      <w:pPr>
        <w:jc w:val="center"/>
        <w:rPr>
          <w:bCs/>
        </w:rPr>
      </w:pPr>
      <w:r w:rsidRPr="00111C20">
        <w:rPr>
          <w:bCs/>
        </w:rPr>
        <w:t>Article 2</w:t>
      </w:r>
    </w:p>
    <w:p w14:paraId="415242C1" w14:textId="1513AFC5" w:rsidR="00477A11" w:rsidRPr="00111C20" w:rsidRDefault="00000000" w:rsidP="00BE02A9">
      <w:pPr>
        <w:jc w:val="both"/>
      </w:pPr>
      <w:r w:rsidRPr="00111C20">
        <w:t xml:space="preserve">Recognition of foreign professional qualifications is carried out </w:t>
      </w:r>
      <w:r w:rsidR="00261B65" w:rsidRPr="00111C20">
        <w:t>in line with</w:t>
      </w:r>
      <w:r w:rsidRPr="00111C20">
        <w:t xml:space="preserve"> the general system and the automatic system of recognition, in accordance with the </w:t>
      </w:r>
      <w:r w:rsidR="00E12946" w:rsidRPr="00111C20">
        <w:t>Act on Regulated Professions and Recognition of Foreign Professional Qualifications</w:t>
      </w:r>
      <w:r w:rsidRPr="00111C20">
        <w:t>, and by applying the General Administrative Procedure Act.</w:t>
      </w:r>
    </w:p>
    <w:p w14:paraId="0BD7BEAF" w14:textId="7D533357" w:rsidR="00477A11" w:rsidRPr="00111C20" w:rsidRDefault="00000000" w:rsidP="00BE02A9">
      <w:pPr>
        <w:jc w:val="center"/>
        <w:rPr>
          <w:bCs/>
        </w:rPr>
      </w:pPr>
      <w:r w:rsidRPr="00111C20">
        <w:rPr>
          <w:bCs/>
        </w:rPr>
        <w:t>Article 3</w:t>
      </w:r>
    </w:p>
    <w:p w14:paraId="04005EB0" w14:textId="50B0035D" w:rsidR="00027EA2" w:rsidRPr="00111C20" w:rsidRDefault="00027EA2" w:rsidP="00027EA2">
      <w:pPr>
        <w:pStyle w:val="BodyText"/>
        <w:widowControl w:val="0"/>
        <w:numPr>
          <w:ilvl w:val="0"/>
          <w:numId w:val="13"/>
        </w:numPr>
        <w:tabs>
          <w:tab w:val="left" w:pos="377"/>
        </w:tabs>
        <w:spacing w:after="280" w:line="240" w:lineRule="auto"/>
        <w:jc w:val="both"/>
      </w:pPr>
      <w:r w:rsidRPr="00111C20">
        <w:t xml:space="preserve">The application for the recognition of foreign professional qualifications and the application for initiating the procedure for authorisation and registration </w:t>
      </w:r>
      <w:r w:rsidR="00D22739" w:rsidRPr="00111C20">
        <w:t xml:space="preserve">of temporary and occasional provision of services based on foreign professional qualifications </w:t>
      </w:r>
      <w:r w:rsidRPr="00111C20">
        <w:t>in the Republic of Croatia shall be submitted to the Croatian Medical Chamber on the prescribed form, which constitutes an integral part of this Ordinance (Annex I).</w:t>
      </w:r>
    </w:p>
    <w:p w14:paraId="13505F50" w14:textId="7448F009" w:rsidR="00477A11" w:rsidRPr="00111C20" w:rsidRDefault="00BE02A9">
      <w:r w:rsidRPr="00111C20">
        <w:t xml:space="preserve">(2) The form referred to in paragraph 1 of this Article </w:t>
      </w:r>
      <w:r w:rsidR="00D1235F" w:rsidRPr="00111C20">
        <w:t>is</w:t>
      </w:r>
      <w:r w:rsidRPr="00111C20">
        <w:t xml:space="preserve"> published on the official website of the </w:t>
      </w:r>
      <w:r w:rsidR="00027EA2" w:rsidRPr="00111C20">
        <w:t>Croatian Medical Chamber</w:t>
      </w:r>
      <w:r w:rsidRPr="00111C20">
        <w:t>.</w:t>
      </w:r>
    </w:p>
    <w:p w14:paraId="0D6547EC" w14:textId="50B46AA0" w:rsidR="00477A11" w:rsidRPr="00111C20" w:rsidRDefault="00000000" w:rsidP="00BE02A9">
      <w:pPr>
        <w:jc w:val="center"/>
        <w:rPr>
          <w:bCs/>
        </w:rPr>
      </w:pPr>
      <w:r w:rsidRPr="00111C20">
        <w:rPr>
          <w:bCs/>
        </w:rPr>
        <w:t>Article 4</w:t>
      </w:r>
    </w:p>
    <w:p w14:paraId="0184E3A2" w14:textId="553A2CCD" w:rsidR="00477A11" w:rsidRPr="00111C20" w:rsidRDefault="00BE02A9" w:rsidP="00BE02A9">
      <w:pPr>
        <w:jc w:val="both"/>
      </w:pPr>
      <w:r w:rsidRPr="00111C20">
        <w:t xml:space="preserve">(1) The application and all documentation enclosed with the application must be </w:t>
      </w:r>
      <w:r w:rsidR="00D1235F" w:rsidRPr="00111C20">
        <w:t xml:space="preserve">written </w:t>
      </w:r>
      <w:r w:rsidRPr="00111C20">
        <w:t>in the Croatian language and Latin script.</w:t>
      </w:r>
    </w:p>
    <w:p w14:paraId="621D687C" w14:textId="1AFC1560" w:rsidR="00477A11" w:rsidRPr="00111C20" w:rsidRDefault="00BE02A9" w:rsidP="00BE02A9">
      <w:pPr>
        <w:jc w:val="both"/>
      </w:pPr>
      <w:r w:rsidRPr="00111C20">
        <w:lastRenderedPageBreak/>
        <w:t xml:space="preserve">(2) If the original documentation enclosed with the application is in a foreign language </w:t>
      </w:r>
      <w:r w:rsidR="00091B7D" w:rsidRPr="00111C20">
        <w:t xml:space="preserve">or in a script that is not an official script of the Republic of Croatia, </w:t>
      </w:r>
      <w:r w:rsidRPr="00111C20">
        <w:t>translations into Croatian</w:t>
      </w:r>
      <w:r w:rsidR="00091B7D" w:rsidRPr="00111C20">
        <w:t xml:space="preserve"> made and certified</w:t>
      </w:r>
      <w:r w:rsidRPr="00111C20">
        <w:t xml:space="preserve"> by a court interpreter must be enclosed with the application.</w:t>
      </w:r>
      <w:r w:rsidR="00027EA2" w:rsidRPr="00111C20">
        <w:t xml:space="preserve"> </w:t>
      </w:r>
    </w:p>
    <w:p w14:paraId="1D3E4474" w14:textId="190A413E" w:rsidR="00477A11" w:rsidRPr="00111C20" w:rsidRDefault="00BE02A9" w:rsidP="00BE02A9">
      <w:pPr>
        <w:jc w:val="both"/>
      </w:pPr>
      <w:r w:rsidRPr="00111C20">
        <w:t xml:space="preserve">(3) The documentation referred to in paragraph 2 of this Article shall be submitted in the original or as certified copies and, where necessary, with a translation into Croatian by a certified court interpreter, unless otherwise prescribed by a special regulation or by the </w:t>
      </w:r>
      <w:r w:rsidR="00E12946" w:rsidRPr="00111C20">
        <w:t>Act on Regulated Professions and Recognition of Foreign Professional Qualifications</w:t>
      </w:r>
      <w:r w:rsidRPr="00111C20">
        <w:t>.</w:t>
      </w:r>
    </w:p>
    <w:p w14:paraId="78D4C831" w14:textId="6E7C4AF5" w:rsidR="00477A11" w:rsidRPr="00111C20" w:rsidRDefault="00BE02A9" w:rsidP="00BE02A9">
      <w:pPr>
        <w:jc w:val="both"/>
      </w:pPr>
      <w:r w:rsidRPr="00111C20">
        <w:t>(4) For the needs of the case file, uncertified copies of the documentation referred to in this Article shall also be submitted.</w:t>
      </w:r>
    </w:p>
    <w:p w14:paraId="1610E688" w14:textId="380DB991" w:rsidR="00477A11" w:rsidRPr="00111C20" w:rsidRDefault="00BE02A9" w:rsidP="00BE02A9">
      <w:pPr>
        <w:jc w:val="both"/>
      </w:pPr>
      <w:r w:rsidRPr="00111C20">
        <w:t xml:space="preserve">(5) An officer of the </w:t>
      </w:r>
      <w:r w:rsidR="00027EA2" w:rsidRPr="00111C20">
        <w:t xml:space="preserve">Croatian Medical Chamber </w:t>
      </w:r>
      <w:r w:rsidRPr="00111C20">
        <w:t>professional service shall certify the uncertified copies by signature and stamp.</w:t>
      </w:r>
    </w:p>
    <w:p w14:paraId="2168A415" w14:textId="12C0A84E" w:rsidR="00477A11" w:rsidRPr="00111C20" w:rsidRDefault="00BE02A9" w:rsidP="00524D45">
      <w:pPr>
        <w:jc w:val="both"/>
      </w:pPr>
      <w:r w:rsidRPr="00111C20">
        <w:t>(6) After certification referred to in paragraph 5 of this Article, and no later than upon completion of the procedure, the originals or certified copies of the submitted documentation shall be returned to the applicant.</w:t>
      </w:r>
    </w:p>
    <w:p w14:paraId="466B87B4" w14:textId="04058451" w:rsidR="00477A11" w:rsidRPr="00111C20" w:rsidRDefault="00000000" w:rsidP="00BE02A9">
      <w:pPr>
        <w:jc w:val="center"/>
        <w:rPr>
          <w:bCs/>
        </w:rPr>
      </w:pPr>
      <w:r w:rsidRPr="00111C20">
        <w:rPr>
          <w:bCs/>
        </w:rPr>
        <w:t>Article 5</w:t>
      </w:r>
    </w:p>
    <w:p w14:paraId="2641E892" w14:textId="41A23A0B" w:rsidR="00477A11" w:rsidRPr="00111C20" w:rsidRDefault="00000000">
      <w:r w:rsidRPr="00111C20">
        <w:t xml:space="preserve">The </w:t>
      </w:r>
      <w:r w:rsidR="00027EA2" w:rsidRPr="00111C20">
        <w:t xml:space="preserve">Croatian Medical Chamber </w:t>
      </w:r>
      <w:r w:rsidRPr="00111C20">
        <w:t>shall decide on the application referred to in Article 3 of this Ordinance.</w:t>
      </w:r>
    </w:p>
    <w:p w14:paraId="4983FD42" w14:textId="70951D2B" w:rsidR="00477A11" w:rsidRPr="00111C20" w:rsidRDefault="00BE02A9" w:rsidP="00BE02A9">
      <w:pPr>
        <w:jc w:val="center"/>
      </w:pPr>
      <w:r w:rsidRPr="00111C20">
        <w:rPr>
          <w:b/>
        </w:rPr>
        <w:t>II. GENERAL SYSTEM FOR THE RECOGNITION OF FOREIGN PROFESSIONAL QUALIFICATIONS</w:t>
      </w:r>
    </w:p>
    <w:p w14:paraId="6797AD1C" w14:textId="238CFB20" w:rsidR="00477A11" w:rsidRPr="00111C20" w:rsidRDefault="00000000" w:rsidP="00BE02A9">
      <w:pPr>
        <w:jc w:val="center"/>
        <w:rPr>
          <w:bCs/>
        </w:rPr>
      </w:pPr>
      <w:r w:rsidRPr="00111C20">
        <w:rPr>
          <w:bCs/>
        </w:rPr>
        <w:t>Article 6</w:t>
      </w:r>
    </w:p>
    <w:p w14:paraId="40D8E6BC" w14:textId="22EA72E8" w:rsidR="00477A11" w:rsidRPr="00111C20" w:rsidRDefault="00BE02A9" w:rsidP="00BE02A9">
      <w:pPr>
        <w:jc w:val="both"/>
      </w:pPr>
      <w:r w:rsidRPr="00111C20">
        <w:t xml:space="preserve">(1) </w:t>
      </w:r>
      <w:r w:rsidR="00027EA2" w:rsidRPr="00111C20">
        <w:t xml:space="preserve">The general system for the recognition of foreign professional qualifications shall apply to nationals of EU Member States, of </w:t>
      </w:r>
      <w:r w:rsidR="007B7EED" w:rsidRPr="00111C20">
        <w:t>s</w:t>
      </w:r>
      <w:r w:rsidR="00027EA2" w:rsidRPr="00111C20">
        <w:t xml:space="preserve">tates party to the Agreement on the European Economic Area (hereinafter: EEA), of the Swiss Confederation, and to nationals of the Republic of Croatia who obtained their professional qualifications in an EU Member State, an EEA State, or the Swiss Confederation, but who, due to special and exceptional circumstances established by a special regulation, do not meet the </w:t>
      </w:r>
      <w:r w:rsidR="007B7EED" w:rsidRPr="00111C20">
        <w:t>requirements</w:t>
      </w:r>
      <w:r w:rsidR="00027EA2" w:rsidRPr="00111C20">
        <w:t xml:space="preserve"> for the automatic system of recognition of foreign professional qualifications</w:t>
      </w:r>
      <w:r w:rsidRPr="00111C20">
        <w:t>.</w:t>
      </w:r>
    </w:p>
    <w:p w14:paraId="5C1892C9" w14:textId="06D322E9" w:rsidR="00477A11" w:rsidRPr="00111C20" w:rsidRDefault="00BE02A9" w:rsidP="00BE02A9">
      <w:pPr>
        <w:jc w:val="both"/>
      </w:pPr>
      <w:r w:rsidRPr="00111C20">
        <w:t xml:space="preserve">(2) </w:t>
      </w:r>
      <w:r w:rsidR="00027EA2" w:rsidRPr="00111C20">
        <w:t>The general system for the recognition of foreign professional qualifications shall apply to nationals of EU Member States, of EEA States, of the Swiss Confederation, and to nationals of the Republic of Croatia who obtained their professional qualifications in third countries, i.e. in a country that is not an EU Member State, an EEA State, or the Swiss Confederation (hereinafter: third countries).</w:t>
      </w:r>
    </w:p>
    <w:p w14:paraId="35C416B7" w14:textId="14F821A3" w:rsidR="00477A11" w:rsidRPr="00111C20" w:rsidRDefault="00BE02A9" w:rsidP="00BE02A9">
      <w:pPr>
        <w:jc w:val="both"/>
      </w:pPr>
      <w:r w:rsidRPr="00111C20">
        <w:t xml:space="preserve">(3) </w:t>
      </w:r>
      <w:r w:rsidR="00027EA2" w:rsidRPr="00111C20">
        <w:t xml:space="preserve">The general system for the recognition of foreign professional qualifications shall also apply to nationals of third countries who obtained their professional qualifications in an EU Member State, an EEA State, or the Swiss Confederation, but who, due to special and </w:t>
      </w:r>
      <w:r w:rsidR="00027EA2" w:rsidRPr="00111C20">
        <w:lastRenderedPageBreak/>
        <w:t xml:space="preserve">exceptional circumstances established by a special regulation, do not meet the </w:t>
      </w:r>
      <w:r w:rsidR="001B1E10" w:rsidRPr="00111C20">
        <w:t>requirements</w:t>
      </w:r>
      <w:r w:rsidR="00027EA2" w:rsidRPr="00111C20">
        <w:t xml:space="preserve"> for the automatic system of recognition of foreign professional qualifications.</w:t>
      </w:r>
    </w:p>
    <w:p w14:paraId="3EA84153" w14:textId="0BF24618" w:rsidR="00477A11" w:rsidRPr="00111C20" w:rsidRDefault="00BC0745" w:rsidP="00BC0745">
      <w:pPr>
        <w:jc w:val="both"/>
      </w:pPr>
      <w:r w:rsidRPr="00111C20">
        <w:t xml:space="preserve">(4) </w:t>
      </w:r>
      <w:r w:rsidR="00027EA2" w:rsidRPr="00111C20">
        <w:t>The general system for the recognition of foreign professional qualifications shall apply to nationals of third countries who obtained their professional qualifications in third countries.</w:t>
      </w:r>
    </w:p>
    <w:p w14:paraId="57DED4A2" w14:textId="1AA4E5C0" w:rsidR="00477A11" w:rsidRPr="00111C20" w:rsidRDefault="00000000" w:rsidP="00BC0745">
      <w:pPr>
        <w:jc w:val="center"/>
        <w:rPr>
          <w:bCs/>
        </w:rPr>
      </w:pPr>
      <w:r w:rsidRPr="00111C20">
        <w:rPr>
          <w:bCs/>
        </w:rPr>
        <w:t>Article 7</w:t>
      </w:r>
    </w:p>
    <w:p w14:paraId="1A902FA2" w14:textId="1A9DEE56" w:rsidR="00477A11" w:rsidRPr="00111C20" w:rsidRDefault="00BC0745" w:rsidP="00BC0745">
      <w:pPr>
        <w:jc w:val="both"/>
      </w:pPr>
      <w:r w:rsidRPr="00111C20">
        <w:t xml:space="preserve">(1) </w:t>
      </w:r>
      <w:r w:rsidR="00027EA2" w:rsidRPr="00111C20">
        <w:t xml:space="preserve">The procedure for the recognition of foreign professional qualifications </w:t>
      </w:r>
      <w:r w:rsidR="00261B65" w:rsidRPr="00111C20">
        <w:t xml:space="preserve">in line with </w:t>
      </w:r>
      <w:r w:rsidR="00027EA2" w:rsidRPr="00111C20">
        <w:t xml:space="preserve">the general system of recognition shall be initiated by </w:t>
      </w:r>
      <w:r w:rsidR="00111C20" w:rsidRPr="00111C20">
        <w:t>applying</w:t>
      </w:r>
      <w:r w:rsidR="00027EA2" w:rsidRPr="00111C20">
        <w:t xml:space="preserve"> for the recognition of foreign professional qualifications.</w:t>
      </w:r>
    </w:p>
    <w:p w14:paraId="4ECA657E" w14:textId="77777777" w:rsidR="00BC0745" w:rsidRPr="00111C20" w:rsidRDefault="00BC0745">
      <w:r w:rsidRPr="00111C20">
        <w:t>(2) The following documentation shall be enclosed with the application:</w:t>
      </w:r>
    </w:p>
    <w:p w14:paraId="776A0AB7" w14:textId="77777777" w:rsidR="00027EA2" w:rsidRPr="00111C20" w:rsidRDefault="00BC0745" w:rsidP="00027EA2">
      <w:pPr>
        <w:spacing w:after="0"/>
        <w:ind w:right="-858"/>
      </w:pPr>
      <w:bookmarkStart w:id="0" w:name="_Hlk209536391"/>
      <w:r w:rsidRPr="00111C20">
        <w:t xml:space="preserve">        </w:t>
      </w:r>
      <w:r w:rsidR="00027EA2" w:rsidRPr="00111C20">
        <w:t xml:space="preserve">1. proof of nationality (certificate of nationality, passport, or another appropriate document </w:t>
      </w:r>
    </w:p>
    <w:p w14:paraId="6698BFE4" w14:textId="77777777" w:rsidR="00027EA2" w:rsidRPr="00111C20" w:rsidRDefault="00027EA2" w:rsidP="00027EA2">
      <w:pPr>
        <w:spacing w:after="0"/>
        <w:ind w:right="-858"/>
      </w:pPr>
      <w:r w:rsidRPr="00111C20">
        <w:t xml:space="preserve">           proving nationality)</w:t>
      </w:r>
      <w:r w:rsidRPr="00111C20">
        <w:br/>
        <w:t xml:space="preserve">        2. proof of prior education (secondary school leaving certificate – this proof is not required if the </w:t>
      </w:r>
    </w:p>
    <w:p w14:paraId="5987F625" w14:textId="3D698F01" w:rsidR="00027EA2" w:rsidRPr="00111C20" w:rsidRDefault="00027EA2" w:rsidP="00027EA2">
      <w:pPr>
        <w:spacing w:after="0"/>
        <w:ind w:right="-858"/>
      </w:pPr>
      <w:r w:rsidRPr="00111C20">
        <w:t xml:space="preserve">            diploma supplement indicates the admission requirements for the higher education institution)</w:t>
      </w:r>
      <w:r w:rsidR="00BC0745" w:rsidRPr="00111C20">
        <w:br/>
        <w:t xml:space="preserve">       3. </w:t>
      </w:r>
      <w:r w:rsidRPr="00111C20">
        <w:t>proof of formal training and other evidence of completed formal education</w:t>
      </w:r>
      <w:r w:rsidR="00BC0745" w:rsidRPr="00111C20">
        <w:t>:</w:t>
      </w:r>
      <w:r w:rsidR="00BC0745" w:rsidRPr="00111C20">
        <w:br/>
        <w:t xml:space="preserve">              a) </w:t>
      </w:r>
      <w:r w:rsidRPr="00111C20">
        <w:t xml:space="preserve">diploma of a foreign higher education institution – </w:t>
      </w:r>
      <w:r w:rsidR="00D64E22" w:rsidRPr="00111C20">
        <w:t>medical school</w:t>
      </w:r>
      <w:r w:rsidR="00BC0745" w:rsidRPr="00111C20">
        <w:br/>
        <w:t xml:space="preserve">           </w:t>
      </w:r>
      <w:r w:rsidR="00193E22" w:rsidRPr="00111C20">
        <w:t xml:space="preserve"> </w:t>
      </w:r>
      <w:r w:rsidR="00BC0745" w:rsidRPr="00111C20">
        <w:t xml:space="preserve">  b) </w:t>
      </w:r>
      <w:r w:rsidRPr="00111C20">
        <w:t xml:space="preserve">diploma supplement, or a document indicating the official title and duration of the study </w:t>
      </w:r>
    </w:p>
    <w:p w14:paraId="02DAD56E" w14:textId="19B65880" w:rsidR="00027EA2" w:rsidRPr="00111C20" w:rsidRDefault="00027EA2" w:rsidP="00027EA2">
      <w:pPr>
        <w:spacing w:after="0"/>
        <w:ind w:left="851" w:right="-858" w:hanging="851"/>
      </w:pPr>
      <w:r w:rsidRPr="00111C20">
        <w:t xml:space="preserve">                 program, admission requirements, year of enrolment, all </w:t>
      </w:r>
      <w:r w:rsidR="004C1EB4" w:rsidRPr="00111C20">
        <w:t>courses</w:t>
      </w:r>
      <w:r w:rsidRPr="00111C20">
        <w:t xml:space="preserve"> prescribed by the study program</w:t>
      </w:r>
      <w:r w:rsidR="004C1EB4" w:rsidRPr="00111C20">
        <w:t>,</w:t>
      </w:r>
      <w:r w:rsidRPr="00111C20">
        <w:t xml:space="preserve"> upon completion of which the applicant obtained the higher education qualification and the academic title of </w:t>
      </w:r>
      <w:r w:rsidR="004C1EB4" w:rsidRPr="00111C20">
        <w:t>D</w:t>
      </w:r>
      <w:r w:rsidRPr="00111C20">
        <w:t xml:space="preserve">octor of </w:t>
      </w:r>
      <w:r w:rsidR="004C1EB4" w:rsidRPr="00111C20">
        <w:t>M</w:t>
      </w:r>
      <w:r w:rsidRPr="00111C20">
        <w:t xml:space="preserve">edicine in the </w:t>
      </w:r>
      <w:r w:rsidR="004C1EB4" w:rsidRPr="00111C20">
        <w:t>country</w:t>
      </w:r>
      <w:r w:rsidRPr="00111C20">
        <w:t xml:space="preserve"> where the training was carried out, the total number of hours for each </w:t>
      </w:r>
      <w:r w:rsidR="004C1EB4" w:rsidRPr="00111C20">
        <w:t>course</w:t>
      </w:r>
      <w:r w:rsidRPr="00111C20">
        <w:t xml:space="preserve">, and a certificate that the </w:t>
      </w:r>
      <w:r w:rsidR="004C1EB4" w:rsidRPr="00111C20">
        <w:t>courses</w:t>
      </w:r>
      <w:r w:rsidRPr="00111C20">
        <w:t xml:space="preserve"> </w:t>
      </w:r>
      <w:r w:rsidR="004C1EB4" w:rsidRPr="00111C20">
        <w:t>have been</w:t>
      </w:r>
      <w:r w:rsidRPr="00111C20">
        <w:t xml:space="preserve"> passed (grade)</w:t>
      </w:r>
    </w:p>
    <w:p w14:paraId="4AA08904" w14:textId="1AD531A4" w:rsidR="00193E22" w:rsidRPr="00111C20" w:rsidRDefault="00027EA2" w:rsidP="00193E22">
      <w:pPr>
        <w:spacing w:after="0"/>
        <w:ind w:left="851" w:right="-858" w:hanging="851"/>
      </w:pPr>
      <w:r w:rsidRPr="00111C20">
        <w:t xml:space="preserve">         </w:t>
      </w:r>
      <w:r w:rsidR="00193E22" w:rsidRPr="00111C20">
        <w:t xml:space="preserve">  </w:t>
      </w:r>
      <w:r w:rsidR="00BC0745" w:rsidRPr="00111C20">
        <w:t xml:space="preserve"> c) </w:t>
      </w:r>
      <w:r w:rsidR="00193E22" w:rsidRPr="00111C20">
        <w:t xml:space="preserve">the complete curriculum of the foreign higher education institution – </w:t>
      </w:r>
      <w:r w:rsidR="00D64E22" w:rsidRPr="00111C20">
        <w:t xml:space="preserve">medical </w:t>
      </w:r>
      <w:r w:rsidR="00193E22" w:rsidRPr="00111C20">
        <w:t>school, certified by the higher education institution as</w:t>
      </w:r>
      <w:r w:rsidR="00D64E22" w:rsidRPr="00111C20">
        <w:t xml:space="preserve"> a</w:t>
      </w:r>
      <w:r w:rsidR="00193E22" w:rsidRPr="00111C20">
        <w:t xml:space="preserve"> confirmation that such curriculum was </w:t>
      </w:r>
      <w:r w:rsidR="00D64E22" w:rsidRPr="00111C20">
        <w:t>valid</w:t>
      </w:r>
      <w:r w:rsidR="00193E22" w:rsidRPr="00111C20">
        <w:t xml:space="preserve"> for the applicant for the recognition of the foreign professional qualification and that, in accordance therewith, the higher education qualification of </w:t>
      </w:r>
      <w:r w:rsidR="00D64E22" w:rsidRPr="00111C20">
        <w:t>D</w:t>
      </w:r>
      <w:r w:rsidR="00193E22" w:rsidRPr="00111C20">
        <w:t xml:space="preserve">octor of </w:t>
      </w:r>
      <w:r w:rsidR="00D64E22" w:rsidRPr="00111C20">
        <w:t>M</w:t>
      </w:r>
      <w:r w:rsidR="00193E22" w:rsidRPr="00111C20">
        <w:t>edicine was obtained</w:t>
      </w:r>
    </w:p>
    <w:p w14:paraId="0264BCF2" w14:textId="1AA6B52E" w:rsidR="00BC0745" w:rsidRPr="00111C20" w:rsidRDefault="00193E22" w:rsidP="00193E22">
      <w:pPr>
        <w:spacing w:after="0"/>
        <w:ind w:left="851" w:right="-858" w:hanging="851"/>
        <w:rPr>
          <w:sz w:val="2"/>
          <w:szCs w:val="2"/>
        </w:rPr>
      </w:pPr>
      <w:r w:rsidRPr="00111C20">
        <w:t xml:space="preserve">           </w:t>
      </w:r>
      <w:r w:rsidR="00BC0745" w:rsidRPr="00111C20">
        <w:t xml:space="preserve">d) </w:t>
      </w:r>
      <w:r w:rsidRPr="00111C20">
        <w:t>applicants who transferred from one higher education institution to another during their studies shall, in addition to the above documentation, also submit:</w:t>
      </w:r>
      <w:r w:rsidRPr="00111C20">
        <w:br/>
      </w:r>
    </w:p>
    <w:p w14:paraId="229CA7FD" w14:textId="60FE2E76" w:rsidR="00BC0745" w:rsidRPr="00111C20" w:rsidRDefault="00193E22" w:rsidP="00BC0745">
      <w:pPr>
        <w:pStyle w:val="ListParagraph"/>
        <w:numPr>
          <w:ilvl w:val="0"/>
          <w:numId w:val="10"/>
        </w:numPr>
        <w:spacing w:after="0"/>
        <w:ind w:right="-858"/>
      </w:pPr>
      <w:r w:rsidRPr="00111C20">
        <w:t xml:space="preserve">the student record book (index) of both higher education institutions </w:t>
      </w:r>
    </w:p>
    <w:p w14:paraId="71F65782" w14:textId="14AB1FB0" w:rsidR="00BC0745" w:rsidRPr="00111C20" w:rsidRDefault="00193E22" w:rsidP="00BC0745">
      <w:pPr>
        <w:pStyle w:val="ListParagraph"/>
        <w:numPr>
          <w:ilvl w:val="0"/>
          <w:numId w:val="10"/>
        </w:numPr>
        <w:spacing w:after="0"/>
        <w:ind w:right="-858"/>
      </w:pPr>
      <w:r w:rsidRPr="00111C20">
        <w:t>the certificate of withdrawal from the higher education institution</w:t>
      </w:r>
    </w:p>
    <w:p w14:paraId="011CF764" w14:textId="45F82D32" w:rsidR="00193E22" w:rsidRPr="00111C20" w:rsidRDefault="00193E22" w:rsidP="00193E22">
      <w:pPr>
        <w:pStyle w:val="ListParagraph"/>
        <w:numPr>
          <w:ilvl w:val="0"/>
          <w:numId w:val="10"/>
        </w:numPr>
        <w:spacing w:after="0"/>
        <w:ind w:right="-858"/>
      </w:pPr>
      <w:r w:rsidRPr="00111C20">
        <w:t xml:space="preserve">the </w:t>
      </w:r>
      <w:r w:rsidR="00857E97" w:rsidRPr="00111C20">
        <w:t>authorization</w:t>
      </w:r>
      <w:r w:rsidRPr="00111C20">
        <w:t xml:space="preserve"> of transfer – enrolment at another higher education institution</w:t>
      </w:r>
    </w:p>
    <w:p w14:paraId="67A0DBBE" w14:textId="3A7657EA" w:rsidR="00193E22" w:rsidRPr="00111C20" w:rsidRDefault="00BC0745" w:rsidP="00193E22">
      <w:pPr>
        <w:spacing w:after="0"/>
        <w:ind w:right="-858"/>
      </w:pPr>
      <w:r w:rsidRPr="00111C20">
        <w:t xml:space="preserve">       4. </w:t>
      </w:r>
      <w:r w:rsidR="00193E22" w:rsidRPr="00111C20">
        <w:t>proof of having passed the professional (state</w:t>
      </w:r>
      <w:r w:rsidR="00857E97" w:rsidRPr="00111C20">
        <w:t>-</w:t>
      </w:r>
      <w:r w:rsidR="00193E22" w:rsidRPr="00111C20">
        <w:t>licen</w:t>
      </w:r>
      <w:r w:rsidR="00857E97" w:rsidRPr="00111C20">
        <w:t>sing</w:t>
      </w:r>
      <w:r w:rsidR="00193E22" w:rsidRPr="00111C20">
        <w:t>) exam</w:t>
      </w:r>
      <w:r w:rsidRPr="00111C20">
        <w:t>:</w:t>
      </w:r>
      <w:r w:rsidRPr="00111C20">
        <w:br/>
        <w:t xml:space="preserve">          a) </w:t>
      </w:r>
      <w:r w:rsidR="00193E22" w:rsidRPr="00111C20">
        <w:t xml:space="preserve">the curriculum of the internship (internship logbook or a curriculum issued by the competent </w:t>
      </w:r>
    </w:p>
    <w:p w14:paraId="62B84591" w14:textId="77777777" w:rsidR="00193E22" w:rsidRPr="00111C20" w:rsidRDefault="00193E22" w:rsidP="00193E22">
      <w:pPr>
        <w:spacing w:after="0"/>
        <w:ind w:right="-858"/>
      </w:pPr>
      <w:r w:rsidRPr="00111C20">
        <w:t xml:space="preserve">               foreign institution, or an excerpt from the foreign official gazette valid for the period of the </w:t>
      </w:r>
    </w:p>
    <w:p w14:paraId="215BE080" w14:textId="5ABA3146" w:rsidR="00193E22" w:rsidRPr="00111C20" w:rsidRDefault="00193E22" w:rsidP="00193E22">
      <w:pPr>
        <w:spacing w:after="0"/>
        <w:ind w:right="-858"/>
      </w:pPr>
      <w:r w:rsidRPr="00111C20">
        <w:t xml:space="preserve">              applicant’s internship)</w:t>
      </w:r>
      <w:r w:rsidR="00BC0745" w:rsidRPr="00111C20">
        <w:br/>
        <w:t xml:space="preserve">         b)</w:t>
      </w:r>
      <w:r w:rsidRPr="00111C20">
        <w:t xml:space="preserve"> </w:t>
      </w:r>
      <w:r w:rsidR="0061600C" w:rsidRPr="00111C20">
        <w:t xml:space="preserve">the </w:t>
      </w:r>
      <w:r w:rsidRPr="00111C20">
        <w:t xml:space="preserve">internship </w:t>
      </w:r>
      <w:r w:rsidR="0061600C" w:rsidRPr="00111C20">
        <w:t>certificate</w:t>
      </w:r>
      <w:r w:rsidR="00BC0745" w:rsidRPr="00111C20">
        <w:br/>
        <w:t xml:space="preserve">       5. proof of professional qualification:</w:t>
      </w:r>
      <w:r w:rsidR="00BC0745" w:rsidRPr="00111C20">
        <w:br/>
        <w:t xml:space="preserve">          a) </w:t>
      </w:r>
      <w:r w:rsidRPr="00111C20">
        <w:t>the curriculum of the special</w:t>
      </w:r>
      <w:r w:rsidR="00295102" w:rsidRPr="00111C20">
        <w:t>ty</w:t>
      </w:r>
      <w:r w:rsidRPr="00111C20">
        <w:t xml:space="preserve"> internship (special</w:t>
      </w:r>
      <w:r w:rsidR="00295102" w:rsidRPr="00111C20">
        <w:t>ty</w:t>
      </w:r>
      <w:r w:rsidRPr="00111C20">
        <w:t xml:space="preserve"> internship record or a </w:t>
      </w:r>
    </w:p>
    <w:p w14:paraId="0A2B3AFE" w14:textId="77777777" w:rsidR="00193E22" w:rsidRPr="00111C20" w:rsidRDefault="00193E22" w:rsidP="00193E22">
      <w:pPr>
        <w:spacing w:after="0"/>
        <w:ind w:right="-858"/>
      </w:pPr>
      <w:r w:rsidRPr="00111C20">
        <w:lastRenderedPageBreak/>
        <w:t xml:space="preserve">             curriculum issued by the competent foreign institution, or an excerpt from the foreign official </w:t>
      </w:r>
    </w:p>
    <w:p w14:paraId="5347C15F" w14:textId="72AE8E45" w:rsidR="00193E22" w:rsidRPr="00111C20" w:rsidRDefault="00193E22" w:rsidP="00193E22">
      <w:pPr>
        <w:spacing w:after="0"/>
        <w:ind w:right="-858"/>
      </w:pPr>
      <w:r w:rsidRPr="00111C20">
        <w:t xml:space="preserve">            gazette valid for the period of the applicant’s specialist internship)</w:t>
      </w:r>
      <w:r w:rsidR="00BC0745" w:rsidRPr="00111C20">
        <w:br/>
        <w:t xml:space="preserve">  </w:t>
      </w:r>
      <w:r w:rsidR="00C75DB2" w:rsidRPr="00111C20">
        <w:t xml:space="preserve">        b) </w:t>
      </w:r>
      <w:r w:rsidR="00295102" w:rsidRPr="00111C20">
        <w:t>proof</w:t>
      </w:r>
      <w:r w:rsidRPr="00111C20">
        <w:t xml:space="preserve"> of having passed the special</w:t>
      </w:r>
      <w:r w:rsidR="00295102" w:rsidRPr="00111C20">
        <w:t>ty certification</w:t>
      </w:r>
      <w:r w:rsidRPr="00111C20">
        <w:t xml:space="preserve"> examination</w:t>
      </w:r>
      <w:r w:rsidR="00295102" w:rsidRPr="00111C20">
        <w:t>s</w:t>
      </w:r>
      <w:r w:rsidR="00BC0745" w:rsidRPr="00111C20">
        <w:br/>
      </w:r>
      <w:r w:rsidR="00C75DB2" w:rsidRPr="00111C20">
        <w:t xml:space="preserve">        6. </w:t>
      </w:r>
      <w:r w:rsidRPr="00111C20">
        <w:t xml:space="preserve">proof of professional development (certificate of completed postgraduate study or </w:t>
      </w:r>
    </w:p>
    <w:p w14:paraId="15575C1A" w14:textId="77777777" w:rsidR="00193E22" w:rsidRPr="00111C20" w:rsidRDefault="00193E22" w:rsidP="00193E22">
      <w:pPr>
        <w:spacing w:after="0"/>
        <w:ind w:right="-858"/>
      </w:pPr>
      <w:r w:rsidRPr="00111C20">
        <w:t xml:space="preserve">             professional development course)</w:t>
      </w:r>
      <w:r w:rsidR="00C75DB2" w:rsidRPr="00111C20">
        <w:br/>
        <w:t xml:space="preserve">        7.</w:t>
      </w:r>
      <w:r w:rsidRPr="00111C20">
        <w:t xml:space="preserve"> proof of professional experience (employer’s certificate or employment record book)</w:t>
      </w:r>
      <w:r w:rsidR="00C75DB2" w:rsidRPr="00111C20">
        <w:br/>
        <w:t xml:space="preserve">        8.</w:t>
      </w:r>
      <w:r w:rsidRPr="00111C20">
        <w:t xml:space="preserve"> certificate of competencies (certificates of acquired competencies within the applicant’s </w:t>
      </w:r>
    </w:p>
    <w:p w14:paraId="5CB1A966" w14:textId="77777777" w:rsidR="00193E22" w:rsidRPr="00111C20" w:rsidRDefault="00193E22" w:rsidP="00BC0745">
      <w:pPr>
        <w:spacing w:after="0"/>
        <w:ind w:right="-858"/>
      </w:pPr>
      <w:r w:rsidRPr="00111C20">
        <w:t xml:space="preserve">           professional qualification)</w:t>
      </w:r>
      <w:r w:rsidR="00C75DB2" w:rsidRPr="00111C20">
        <w:br/>
        <w:t xml:space="preserve">        9.</w:t>
      </w:r>
      <w:r w:rsidRPr="00111C20">
        <w:t xml:space="preserve"> other documents (proof of membership in a foreign medical chamber, marriage certificate, or a </w:t>
      </w:r>
    </w:p>
    <w:p w14:paraId="2D02BE14" w14:textId="77777777" w:rsidR="00193E22" w:rsidRPr="00111C20" w:rsidRDefault="00193E22" w:rsidP="00BC0745">
      <w:pPr>
        <w:spacing w:after="0"/>
        <w:ind w:right="-858"/>
      </w:pPr>
      <w:r w:rsidRPr="00111C20">
        <w:t xml:space="preserve">            decision of the competent authority for persons who have changed their first name and/or </w:t>
      </w:r>
    </w:p>
    <w:p w14:paraId="0A572A2D" w14:textId="4BF97ED4" w:rsidR="00193E22" w:rsidRPr="00111C20" w:rsidRDefault="00193E22" w:rsidP="00193E22">
      <w:pPr>
        <w:spacing w:after="0"/>
        <w:ind w:right="-858"/>
      </w:pPr>
      <w:r w:rsidRPr="00111C20">
        <w:t xml:space="preserve">           </w:t>
      </w:r>
      <w:r w:rsidR="00295102" w:rsidRPr="00111C20">
        <w:t>last name</w:t>
      </w:r>
      <w:r w:rsidRPr="00111C20">
        <w:t>)</w:t>
      </w:r>
      <w:r w:rsidR="00C75DB2" w:rsidRPr="00111C20">
        <w:br/>
        <w:t xml:space="preserve">      10. </w:t>
      </w:r>
      <w:r w:rsidRPr="00111C20">
        <w:t xml:space="preserve">proof of payment of the fee for the costs of the procedure for the recognition of foreign </w:t>
      </w:r>
    </w:p>
    <w:p w14:paraId="2D72F357" w14:textId="5095B5A4" w:rsidR="00193E22" w:rsidRPr="00111C20" w:rsidRDefault="00193E22" w:rsidP="00193E22">
      <w:pPr>
        <w:spacing w:after="0"/>
        <w:ind w:right="-858"/>
      </w:pPr>
      <w:r w:rsidRPr="00111C20">
        <w:t xml:space="preserve">            professional qualifications</w:t>
      </w:r>
      <w:r w:rsidR="00C75DB2" w:rsidRPr="00111C20">
        <w:br/>
        <w:t xml:space="preserve">      11. </w:t>
      </w:r>
      <w:r w:rsidRPr="00111C20">
        <w:t>proof of payment of the administrative fee</w:t>
      </w:r>
      <w:r w:rsidR="00C75DB2" w:rsidRPr="00111C20">
        <w:br/>
        <w:t xml:space="preserve">      12. </w:t>
      </w:r>
      <w:r w:rsidRPr="00111C20">
        <w:t xml:space="preserve">a statement whereby the applicant residing abroad appoints an </w:t>
      </w:r>
      <w:r w:rsidR="00295102" w:rsidRPr="00111C20">
        <w:t>authorized</w:t>
      </w:r>
      <w:r w:rsidRPr="00111C20">
        <w:t xml:space="preserve"> representative for </w:t>
      </w:r>
    </w:p>
    <w:p w14:paraId="29714472" w14:textId="4713DC79" w:rsidR="00193E22" w:rsidRPr="00111C20" w:rsidRDefault="00193E22" w:rsidP="00193E22">
      <w:pPr>
        <w:spacing w:after="0"/>
        <w:ind w:right="-858"/>
      </w:pPr>
      <w:r w:rsidRPr="00111C20">
        <w:t xml:space="preserve">            service of documents with </w:t>
      </w:r>
      <w:r w:rsidR="008F5D34" w:rsidRPr="00111C20">
        <w:t xml:space="preserve">residence </w:t>
      </w:r>
      <w:r w:rsidRPr="00111C20">
        <w:t>in the Republic of Croatia</w:t>
      </w:r>
      <w:r w:rsidR="008F5D34" w:rsidRPr="00111C20">
        <w:t xml:space="preserve"> in case</w:t>
      </w:r>
      <w:r w:rsidRPr="00111C20">
        <w:t xml:space="preserve"> </w:t>
      </w:r>
      <w:r w:rsidR="008F5D34" w:rsidRPr="00111C20">
        <w:t>the applicant</w:t>
      </w:r>
      <w:r w:rsidRPr="00111C20">
        <w:t xml:space="preserve"> does </w:t>
      </w:r>
    </w:p>
    <w:p w14:paraId="28801918" w14:textId="3B22F4D1" w:rsidR="00477A11" w:rsidRPr="00111C20" w:rsidRDefault="00193E22" w:rsidP="00193E22">
      <w:pPr>
        <w:spacing w:after="0"/>
        <w:ind w:right="-858"/>
      </w:pPr>
      <w:r w:rsidRPr="00111C20">
        <w:t xml:space="preserve">            not have an </w:t>
      </w:r>
      <w:r w:rsidR="008F5D34" w:rsidRPr="00111C20">
        <w:t>authorized</w:t>
      </w:r>
      <w:r w:rsidRPr="00111C20">
        <w:t xml:space="preserve"> representative in the Republic of Croatia</w:t>
      </w:r>
      <w:r w:rsidR="00C75DB2" w:rsidRPr="00111C20">
        <w:t>.</w:t>
      </w:r>
    </w:p>
    <w:p w14:paraId="554F6CE2" w14:textId="79F62E8A" w:rsidR="00477A11" w:rsidRPr="00111C20" w:rsidRDefault="00C75DB2" w:rsidP="00C75DB2">
      <w:pPr>
        <w:jc w:val="both"/>
      </w:pPr>
      <w:r w:rsidRPr="00111C20">
        <w:t xml:space="preserve">(3) </w:t>
      </w:r>
      <w:r w:rsidR="00193E22" w:rsidRPr="00111C20">
        <w:t>In the case of a justified doubt as to the authenticity of the documentation referred to in paragraph 2 of this Article, the Croatian Medical Chamber may request from the competent authorit</w:t>
      </w:r>
      <w:r w:rsidR="008D34A9" w:rsidRPr="00111C20">
        <w:t>ies</w:t>
      </w:r>
      <w:r w:rsidR="00193E22" w:rsidRPr="00111C20">
        <w:t xml:space="preserve"> verification of the authenticity of the evidence and the accreditation of higher education institutions and training </w:t>
      </w:r>
      <w:r w:rsidR="008D34A9" w:rsidRPr="00111C20">
        <w:t>programs</w:t>
      </w:r>
      <w:r w:rsidR="00193E22" w:rsidRPr="00111C20">
        <w:t xml:space="preserve"> through the Agency for Science and Higher Education – ENIC/NARIC Office. Verification may also be carried out through the Internal Market Information (IMI) system in accordance with the provisions of the </w:t>
      </w:r>
      <w:r w:rsidR="00E12946" w:rsidRPr="00111C20">
        <w:t>Act on Regulated Professions and Recognition of Foreign Professional Qualifications</w:t>
      </w:r>
      <w:r w:rsidR="00193E22" w:rsidRPr="00111C20">
        <w:t>.</w:t>
      </w:r>
    </w:p>
    <w:bookmarkEnd w:id="0"/>
    <w:p w14:paraId="6310F8A9" w14:textId="2BA9FC1E" w:rsidR="00477A11" w:rsidRPr="00111C20" w:rsidRDefault="00000000" w:rsidP="00C75DB2">
      <w:pPr>
        <w:jc w:val="center"/>
        <w:rPr>
          <w:bCs/>
        </w:rPr>
      </w:pPr>
      <w:r w:rsidRPr="00111C20">
        <w:rPr>
          <w:bCs/>
        </w:rPr>
        <w:t>Article 8</w:t>
      </w:r>
    </w:p>
    <w:p w14:paraId="1D204E14" w14:textId="7ADF49FC" w:rsidR="00477A11" w:rsidRPr="00111C20" w:rsidRDefault="00C75DB2" w:rsidP="00C75DB2">
      <w:pPr>
        <w:jc w:val="both"/>
      </w:pPr>
      <w:r w:rsidRPr="00111C20">
        <w:t xml:space="preserve">(1) </w:t>
      </w:r>
      <w:r w:rsidR="00193E22" w:rsidRPr="00111C20">
        <w:t>The Croatian Medical Chamber shall, within one month from the date of receipt of the application referred to in Article 7 of this Ordinance, confirm its receipt to the applicant.</w:t>
      </w:r>
    </w:p>
    <w:p w14:paraId="7B601134" w14:textId="053BA240" w:rsidR="00477A11" w:rsidRPr="00111C20" w:rsidRDefault="00C75DB2" w:rsidP="00C75DB2">
      <w:pPr>
        <w:jc w:val="both"/>
      </w:pPr>
      <w:r w:rsidRPr="00111C20">
        <w:t xml:space="preserve">(2) </w:t>
      </w:r>
      <w:r w:rsidR="00193E22" w:rsidRPr="00111C20">
        <w:t xml:space="preserve">If the application is incomplete or contains a deficiency that prevents </w:t>
      </w:r>
      <w:r w:rsidR="008C4DA9" w:rsidRPr="00111C20">
        <w:t>the application from being processed</w:t>
      </w:r>
      <w:r w:rsidR="00193E22" w:rsidRPr="00111C20">
        <w:t>, the competent authority shall, within 15 days from the date of receipt of such application, invite the applicant to supplement it within 90 days</w:t>
      </w:r>
      <w:r w:rsidRPr="00111C20">
        <w:t>.</w:t>
      </w:r>
    </w:p>
    <w:p w14:paraId="2F810415" w14:textId="24242151" w:rsidR="00477A11" w:rsidRPr="00111C20" w:rsidRDefault="00C75DB2" w:rsidP="00C75DB2">
      <w:pPr>
        <w:jc w:val="both"/>
      </w:pPr>
      <w:r w:rsidRPr="00111C20">
        <w:t xml:space="preserve">(3) </w:t>
      </w:r>
      <w:r w:rsidR="002D77A7" w:rsidRPr="00111C20">
        <w:t>If the applicant fails to comply with the invitation and the application cannot be processed, the competent authority shall, by decision, dismiss the application as incomplete</w:t>
      </w:r>
      <w:r w:rsidRPr="00111C20">
        <w:t>.</w:t>
      </w:r>
    </w:p>
    <w:p w14:paraId="03866DC7" w14:textId="691B8A49" w:rsidR="00477A11" w:rsidRPr="00111C20" w:rsidRDefault="00C75DB2" w:rsidP="00C75DB2">
      <w:pPr>
        <w:jc w:val="both"/>
      </w:pPr>
      <w:r w:rsidRPr="00111C20">
        <w:t xml:space="preserve">(4) </w:t>
      </w:r>
      <w:r w:rsidR="002D77A7" w:rsidRPr="00111C20">
        <w:t xml:space="preserve">An appeal against the decision referred to in paragraph 3 of this Article may be </w:t>
      </w:r>
      <w:r w:rsidR="008C4DA9" w:rsidRPr="00111C20">
        <w:t>submitted</w:t>
      </w:r>
      <w:r w:rsidR="002D77A7" w:rsidRPr="00111C20">
        <w:t xml:space="preserve"> </w:t>
      </w:r>
      <w:r w:rsidR="008C4DA9" w:rsidRPr="00111C20">
        <w:t>to the competent ministry</w:t>
      </w:r>
      <w:r w:rsidR="002D77A7" w:rsidRPr="00111C20">
        <w:t>. The appeal shall be submitted within 15 days from the date of receipt of the written copy of the decision</w:t>
      </w:r>
      <w:r w:rsidRPr="00111C20">
        <w:t>.</w:t>
      </w:r>
    </w:p>
    <w:p w14:paraId="572E1E18" w14:textId="316CFD1F" w:rsidR="00477A11" w:rsidRPr="00111C20" w:rsidRDefault="00000000" w:rsidP="00C75DB2">
      <w:pPr>
        <w:jc w:val="center"/>
        <w:rPr>
          <w:bCs/>
        </w:rPr>
      </w:pPr>
      <w:r w:rsidRPr="00111C20">
        <w:rPr>
          <w:bCs/>
        </w:rPr>
        <w:t>Article 9</w:t>
      </w:r>
    </w:p>
    <w:p w14:paraId="1F455E68" w14:textId="27337848" w:rsidR="00477A11" w:rsidRPr="00111C20" w:rsidRDefault="00C75DB2" w:rsidP="00524D45">
      <w:pPr>
        <w:jc w:val="both"/>
      </w:pPr>
      <w:r w:rsidRPr="00111C20">
        <w:t xml:space="preserve">(1) </w:t>
      </w:r>
      <w:r w:rsidR="002D77A7" w:rsidRPr="00111C20">
        <w:t>The procedure shall be deemed to have been initiated at the moment of submission of a complete application to the Croatian Medical Chamber</w:t>
      </w:r>
      <w:r w:rsidRPr="00111C20">
        <w:t>.</w:t>
      </w:r>
    </w:p>
    <w:p w14:paraId="43436D89" w14:textId="1716E22B" w:rsidR="00477A11" w:rsidRPr="00111C20" w:rsidRDefault="009958B5" w:rsidP="00E14524">
      <w:pPr>
        <w:jc w:val="both"/>
      </w:pPr>
      <w:r w:rsidRPr="00111C20">
        <w:lastRenderedPageBreak/>
        <w:t>(2) Where documentation has been submitted with the application, in the procedure for the recognition of a foreign professional qualification</w:t>
      </w:r>
      <w:r w:rsidR="008C4DA9" w:rsidRPr="00111C20">
        <w:t>,</w:t>
      </w:r>
      <w:r w:rsidRPr="00111C20">
        <w:t xml:space="preserve"> the submitted documentation shall be assessed, and the relevant documentation on the applicant’s professional qualifications shall be compared with the professional qualifications prescribed in the Republic of Croatia as a requirement for </w:t>
      </w:r>
      <w:r w:rsidR="008C4DA9" w:rsidRPr="00111C20">
        <w:t>practicing</w:t>
      </w:r>
      <w:r w:rsidRPr="00111C20">
        <w:t xml:space="preserve"> the regulated profession of </w:t>
      </w:r>
      <w:r w:rsidR="008C4DA9" w:rsidRPr="00111C20">
        <w:t>D</w:t>
      </w:r>
      <w:r w:rsidRPr="00111C20">
        <w:t xml:space="preserve">octor of </w:t>
      </w:r>
      <w:r w:rsidR="008C4DA9" w:rsidRPr="00111C20">
        <w:t>M</w:t>
      </w:r>
      <w:r w:rsidRPr="00111C20">
        <w:t>edicine</w:t>
      </w:r>
      <w:r w:rsidR="00E14524" w:rsidRPr="00111C20">
        <w:t>.</w:t>
      </w:r>
    </w:p>
    <w:p w14:paraId="0CCDEBA0" w14:textId="5C88C1D2" w:rsidR="00477A11" w:rsidRPr="00111C20" w:rsidRDefault="00E14524" w:rsidP="00E14524">
      <w:pPr>
        <w:jc w:val="both"/>
      </w:pPr>
      <w:r w:rsidRPr="00111C20">
        <w:t xml:space="preserve">(3) </w:t>
      </w:r>
      <w:r w:rsidR="009958B5" w:rsidRPr="00111C20">
        <w:t xml:space="preserve">The comparison of the relevant documentation </w:t>
      </w:r>
      <w:r w:rsidR="00BF00EB" w:rsidRPr="00111C20">
        <w:t>refers</w:t>
      </w:r>
      <w:r w:rsidR="009958B5" w:rsidRPr="00111C20">
        <w:t xml:space="preserve"> to the comparison of study </w:t>
      </w:r>
      <w:r w:rsidR="00BF00EB" w:rsidRPr="00111C20">
        <w:t>programs</w:t>
      </w:r>
      <w:r w:rsidR="009958B5" w:rsidRPr="00111C20">
        <w:t xml:space="preserve"> with the </w:t>
      </w:r>
      <w:r w:rsidR="00BF00EB" w:rsidRPr="00111C20">
        <w:t>valid programs</w:t>
      </w:r>
      <w:r w:rsidR="009958B5" w:rsidRPr="00111C20">
        <w:t xml:space="preserve"> in the Republic of Croatia</w:t>
      </w:r>
      <w:r w:rsidRPr="00111C20">
        <w:t>.</w:t>
      </w:r>
    </w:p>
    <w:p w14:paraId="52D51E35" w14:textId="4CCE445E" w:rsidR="00477A11" w:rsidRPr="00111C20" w:rsidRDefault="00E14524" w:rsidP="00E14524">
      <w:pPr>
        <w:jc w:val="both"/>
      </w:pPr>
      <w:r w:rsidRPr="00111C20">
        <w:t xml:space="preserve">(4) </w:t>
      </w:r>
      <w:r w:rsidR="009958B5" w:rsidRPr="00111C20">
        <w:t xml:space="preserve">The comparison referred to in paragraph 3 of this Article shall be carried out on the basis of a mandatory expert assessment of the study </w:t>
      </w:r>
      <w:r w:rsidR="00BF00EB" w:rsidRPr="00111C20">
        <w:t>programs</w:t>
      </w:r>
      <w:r w:rsidR="009958B5" w:rsidRPr="00111C20">
        <w:t xml:space="preserve"> by competent experts who, within the scope of their primary activity, provide training or education for the regulated profession of </w:t>
      </w:r>
      <w:r w:rsidR="00CD0808" w:rsidRPr="00111C20">
        <w:t>D</w:t>
      </w:r>
      <w:r w:rsidR="009958B5" w:rsidRPr="00111C20">
        <w:t xml:space="preserve">octor of </w:t>
      </w:r>
      <w:r w:rsidR="00CD0808" w:rsidRPr="00111C20">
        <w:t>M</w:t>
      </w:r>
      <w:r w:rsidR="009958B5" w:rsidRPr="00111C20">
        <w:t xml:space="preserve">edicine in the Republic of Croatia, or who have participated in the preparation of training or education </w:t>
      </w:r>
      <w:r w:rsidR="00BF00EB" w:rsidRPr="00111C20">
        <w:t>programs</w:t>
      </w:r>
      <w:r w:rsidR="009958B5" w:rsidRPr="00111C20">
        <w:t xml:space="preserve"> for the said regulated profession in the Republic of Croatia.</w:t>
      </w:r>
    </w:p>
    <w:p w14:paraId="07BDE934" w14:textId="1D1AF2FF" w:rsidR="009958B5" w:rsidRPr="00111C20" w:rsidRDefault="00E14524" w:rsidP="009958B5">
      <w:r w:rsidRPr="00111C20">
        <w:t xml:space="preserve">(5) </w:t>
      </w:r>
      <w:r w:rsidR="009958B5" w:rsidRPr="00111C20">
        <w:t xml:space="preserve">The expert for the assessment of study </w:t>
      </w:r>
      <w:r w:rsidR="00BF00EB" w:rsidRPr="00111C20">
        <w:t>programs</w:t>
      </w:r>
      <w:r w:rsidR="009958B5" w:rsidRPr="00111C20">
        <w:t xml:space="preserve"> shall be appointed by the Croatian Medical Chamber from a list of experts designated by the deans of the </w:t>
      </w:r>
      <w:r w:rsidR="00BF00EB" w:rsidRPr="00111C20">
        <w:t xml:space="preserve">medical </w:t>
      </w:r>
      <w:r w:rsidR="009958B5" w:rsidRPr="00111C20">
        <w:t xml:space="preserve">schools in the Republic of Croatia. The expert for the assessment of study </w:t>
      </w:r>
      <w:r w:rsidR="00BF00EB" w:rsidRPr="00111C20">
        <w:t>programs</w:t>
      </w:r>
      <w:r w:rsidR="009958B5" w:rsidRPr="00111C20">
        <w:t xml:space="preserve"> shall be entitled to remuneration for </w:t>
      </w:r>
      <w:r w:rsidR="00BF00EB" w:rsidRPr="00111C20">
        <w:t xml:space="preserve">their </w:t>
      </w:r>
      <w:r w:rsidR="009958B5" w:rsidRPr="00111C20">
        <w:t>work in accordance with a special decision of the Executive Board of the Croatian Medical Chamber.</w:t>
      </w:r>
    </w:p>
    <w:p w14:paraId="54F4C33A" w14:textId="4AEE7459" w:rsidR="00477A11" w:rsidRPr="00111C20" w:rsidRDefault="009958B5" w:rsidP="009958B5">
      <w:r w:rsidRPr="00111C20">
        <w:t xml:space="preserve">(6) The mandatory expert assessment of study </w:t>
      </w:r>
      <w:r w:rsidR="00BF00EB" w:rsidRPr="00111C20">
        <w:t>programs</w:t>
      </w:r>
      <w:r w:rsidRPr="00111C20">
        <w:t xml:space="preserve"> referred to in paragraph 4 of this Article shall not exclude the possibility of obtaining another or several opinions of competent experts.</w:t>
      </w:r>
    </w:p>
    <w:p w14:paraId="082A6A43" w14:textId="58E48548" w:rsidR="00477A11" w:rsidRPr="00111C20" w:rsidRDefault="00E14524">
      <w:r w:rsidRPr="00111C20">
        <w:t xml:space="preserve">(7) </w:t>
      </w:r>
      <w:r w:rsidR="009958B5" w:rsidRPr="00111C20">
        <w:t xml:space="preserve">The competent experts referred to in paragraphs 5 and 6 of this Article shall be obliged to deliver the expert assessment of study </w:t>
      </w:r>
      <w:r w:rsidR="00BF00EB" w:rsidRPr="00111C20">
        <w:t>programs</w:t>
      </w:r>
      <w:r w:rsidR="009958B5" w:rsidRPr="00111C20">
        <w:t xml:space="preserve"> within 15 days from the date on which the assessment was requested</w:t>
      </w:r>
      <w:r w:rsidRPr="00111C20">
        <w:t>.</w:t>
      </w:r>
    </w:p>
    <w:p w14:paraId="37F1B086" w14:textId="44332C05" w:rsidR="00E14524" w:rsidRPr="00111C20" w:rsidRDefault="00E14524">
      <w:r w:rsidRPr="00111C20">
        <w:t xml:space="preserve">(8) </w:t>
      </w:r>
      <w:r w:rsidR="009958B5" w:rsidRPr="00111C20">
        <w:t>The expert assessment and the opinion of experts shall not be binding.</w:t>
      </w:r>
    </w:p>
    <w:p w14:paraId="5E3B4223" w14:textId="4F361FB7" w:rsidR="00477A11" w:rsidRPr="00111C20" w:rsidRDefault="00000000" w:rsidP="00E14524">
      <w:pPr>
        <w:jc w:val="center"/>
        <w:rPr>
          <w:bCs/>
        </w:rPr>
      </w:pPr>
      <w:r w:rsidRPr="00111C20">
        <w:rPr>
          <w:bCs/>
        </w:rPr>
        <w:t>Article 10</w:t>
      </w:r>
    </w:p>
    <w:p w14:paraId="22652297" w14:textId="514B168F" w:rsidR="00477A11" w:rsidRPr="00111C20" w:rsidRDefault="00E14524" w:rsidP="00E14524">
      <w:pPr>
        <w:jc w:val="both"/>
      </w:pPr>
      <w:r w:rsidRPr="00111C20">
        <w:t xml:space="preserve">(1) If, in the course of the assessment and comparison of documentation referred to in Article 9 of this Ordinance, it is established that the study curriculum and the documentation on the applicant’s professional qualifications are in conformity with the professional qualifications prescribed in the Republic of Croatia as a condition for </w:t>
      </w:r>
      <w:r w:rsidR="00B14B5C" w:rsidRPr="00111C20">
        <w:t>practicing</w:t>
      </w:r>
      <w:r w:rsidRPr="00111C20">
        <w:t xml:space="preserve"> the regulated profession of </w:t>
      </w:r>
      <w:r w:rsidR="00B14B5C" w:rsidRPr="00111C20">
        <w:t>D</w:t>
      </w:r>
      <w:r w:rsidRPr="00111C20">
        <w:t xml:space="preserve">octor of </w:t>
      </w:r>
      <w:r w:rsidR="00B14B5C" w:rsidRPr="00111C20">
        <w:t>M</w:t>
      </w:r>
      <w:r w:rsidRPr="00111C20">
        <w:t xml:space="preserve">edicine, the Croatian Medical Chamber shall issue a decision </w:t>
      </w:r>
      <w:r w:rsidR="00111C20" w:rsidRPr="00111C20">
        <w:t>recognizing</w:t>
      </w:r>
      <w:r w:rsidRPr="00111C20">
        <w:t xml:space="preserve"> the foreign professional qualification, provided the applicant meets all other </w:t>
      </w:r>
      <w:r w:rsidR="00971D14" w:rsidRPr="00111C20">
        <w:t>requirements</w:t>
      </w:r>
      <w:r w:rsidRPr="00111C20">
        <w:t xml:space="preserve"> prescribed by the </w:t>
      </w:r>
      <w:r w:rsidR="00E12946" w:rsidRPr="00111C20">
        <w:t xml:space="preserve">Act on Regulated Professions and Recognition of Foreign Professional Qualifications </w:t>
      </w:r>
      <w:r w:rsidR="009958B5" w:rsidRPr="00111C20">
        <w:t>.</w:t>
      </w:r>
    </w:p>
    <w:p w14:paraId="1CECC796" w14:textId="0F096005" w:rsidR="00477A11" w:rsidRPr="00111C20" w:rsidRDefault="00E14524" w:rsidP="00E14524">
      <w:pPr>
        <w:jc w:val="both"/>
      </w:pPr>
      <w:r w:rsidRPr="00111C20">
        <w:t>(2) Conformity of the study curriculum means that the curriculum is aligned in course content and that the difference in the number of teaching hours is not greater than 20% compared with the lowest number of hours of the same course in the curricul</w:t>
      </w:r>
      <w:r w:rsidR="00971D14" w:rsidRPr="00111C20">
        <w:t>um</w:t>
      </w:r>
      <w:r w:rsidRPr="00111C20">
        <w:t xml:space="preserve"> </w:t>
      </w:r>
      <w:r w:rsidR="00971D14" w:rsidRPr="00111C20">
        <w:t>valid</w:t>
      </w:r>
      <w:r w:rsidRPr="00111C20">
        <w:t xml:space="preserve"> in the Republic of Croatia.</w:t>
      </w:r>
    </w:p>
    <w:p w14:paraId="42B178F8" w14:textId="3040872A" w:rsidR="00477A11" w:rsidRPr="00111C20" w:rsidRDefault="00E14524" w:rsidP="00E14524">
      <w:pPr>
        <w:jc w:val="both"/>
      </w:pPr>
      <w:r w:rsidRPr="00111C20">
        <w:lastRenderedPageBreak/>
        <w:t xml:space="preserve">(3) An appeal against the decision referred to in paragraph 1 of this Article may be </w:t>
      </w:r>
      <w:r w:rsidR="00151691" w:rsidRPr="00111C20">
        <w:t>submitted to</w:t>
      </w:r>
      <w:r w:rsidRPr="00111C20">
        <w:t xml:space="preserve"> the </w:t>
      </w:r>
      <w:r w:rsidR="00151691" w:rsidRPr="00111C20">
        <w:t xml:space="preserve">competent </w:t>
      </w:r>
      <w:r w:rsidRPr="00111C20">
        <w:t>ministry. The appeal shall be submitted within 15 days from the date of receipt of the written copy of the decision.</w:t>
      </w:r>
    </w:p>
    <w:p w14:paraId="2D7A93C4" w14:textId="42178232" w:rsidR="00477A11" w:rsidRPr="00111C20" w:rsidRDefault="00000000" w:rsidP="00E14524">
      <w:pPr>
        <w:jc w:val="center"/>
        <w:rPr>
          <w:bCs/>
        </w:rPr>
      </w:pPr>
      <w:r w:rsidRPr="00111C20">
        <w:rPr>
          <w:bCs/>
        </w:rPr>
        <w:t>Article 11</w:t>
      </w:r>
    </w:p>
    <w:p w14:paraId="52839F97" w14:textId="77777777" w:rsidR="00477A11" w:rsidRPr="00111C20" w:rsidRDefault="00000000">
      <w:r w:rsidRPr="00111C20">
        <w:t>A comparison of a study curriculum carried out once shall, as a rule, apply to all subsequent cases of recognition of the same professional qualifications.</w:t>
      </w:r>
    </w:p>
    <w:p w14:paraId="1E8E5872" w14:textId="3316FBC3" w:rsidR="00477A11" w:rsidRPr="00111C20" w:rsidRDefault="00000000" w:rsidP="00E14524">
      <w:pPr>
        <w:jc w:val="center"/>
        <w:rPr>
          <w:bCs/>
        </w:rPr>
      </w:pPr>
      <w:r w:rsidRPr="00111C20">
        <w:rPr>
          <w:bCs/>
        </w:rPr>
        <w:t>Article 12</w:t>
      </w:r>
    </w:p>
    <w:p w14:paraId="55E3D92A" w14:textId="4780BCEB" w:rsidR="00477A11" w:rsidRPr="00111C20" w:rsidRDefault="00E14524" w:rsidP="00E14524">
      <w:pPr>
        <w:jc w:val="both"/>
      </w:pPr>
      <w:r w:rsidRPr="00111C20">
        <w:t xml:space="preserve">(1) If, in the course of the assessment and comparison of documentation referred to in Article 9 of this Ordinance, an expert has established a substantially different content of the study curriculum, the Croatian Medical Chamber shall, on the basis of the entire documentation enclosed with the application and applying the principle of proportionality, assess and determine whether the competences the applicant acquired in a Member State or a third country through professional experience or within the framework of lifelong learning are such as to fully or partly cover the substantially different content, i.e. the training content and acquired competences decisive for </w:t>
      </w:r>
      <w:r w:rsidR="00CD0808" w:rsidRPr="00111C20">
        <w:t>practicing</w:t>
      </w:r>
      <w:r w:rsidRPr="00111C20">
        <w:t xml:space="preserve"> the profession, which are not covered by the applicant’s evidence of educational or professional qualification.</w:t>
      </w:r>
    </w:p>
    <w:p w14:paraId="210F129A" w14:textId="38BA5ACF" w:rsidR="00477A11" w:rsidRPr="00111C20" w:rsidRDefault="00E14524" w:rsidP="00E14524">
      <w:pPr>
        <w:jc w:val="both"/>
      </w:pPr>
      <w:r w:rsidRPr="00111C20">
        <w:t xml:space="preserve">(2) Where, applying the principle of proportionality, it is established that the applicant’s training does not show significant differences with regard to its duration or covered areas from the training prescribed in the Republic of Croatia as a condition for </w:t>
      </w:r>
      <w:r w:rsidR="00B14B5C" w:rsidRPr="00111C20">
        <w:t>practicing</w:t>
      </w:r>
      <w:r w:rsidRPr="00111C20">
        <w:t xml:space="preserve"> the regulated profession of </w:t>
      </w:r>
      <w:r w:rsidR="00B14B5C" w:rsidRPr="00111C20">
        <w:t>D</w:t>
      </w:r>
      <w:r w:rsidRPr="00111C20">
        <w:t xml:space="preserve">octor of </w:t>
      </w:r>
      <w:r w:rsidR="00B14B5C" w:rsidRPr="00111C20">
        <w:t>M</w:t>
      </w:r>
      <w:r w:rsidRPr="00111C20">
        <w:t xml:space="preserve">edicine, the Croatian Medical Chamber shall issue a decision </w:t>
      </w:r>
      <w:r w:rsidR="00111C20" w:rsidRPr="00111C20">
        <w:t>recognizing</w:t>
      </w:r>
      <w:r w:rsidRPr="00111C20">
        <w:t xml:space="preserve"> the foreign professional qualification, provided the applicant meets all other </w:t>
      </w:r>
      <w:r w:rsidR="00586BE8" w:rsidRPr="00111C20">
        <w:t>requirements</w:t>
      </w:r>
      <w:r w:rsidRPr="00111C20">
        <w:t xml:space="preserve"> prescribed by the </w:t>
      </w:r>
      <w:r w:rsidR="00E12946" w:rsidRPr="00111C20">
        <w:t>Act on Regulated Professions and Recognition of Foreign Professional Qualifications</w:t>
      </w:r>
      <w:r w:rsidRPr="00111C20">
        <w:t>.</w:t>
      </w:r>
    </w:p>
    <w:p w14:paraId="5A495877" w14:textId="59CAB19B" w:rsidR="00477A11" w:rsidRPr="00111C20" w:rsidRDefault="00E14524" w:rsidP="00E14524">
      <w:pPr>
        <w:jc w:val="both"/>
      </w:pPr>
      <w:r w:rsidRPr="00111C20">
        <w:t xml:space="preserve">(3) An appeal against the decision referred to in paragraph 2 of this Article </w:t>
      </w:r>
      <w:r w:rsidR="00586BE8" w:rsidRPr="00111C20">
        <w:t>may be submitted to the competent ministry</w:t>
      </w:r>
      <w:r w:rsidRPr="00111C20">
        <w:t>. The appeal shall be submitted within 15 days from the date of receipt of the written copy of the decision.</w:t>
      </w:r>
    </w:p>
    <w:p w14:paraId="4AD3A1C0" w14:textId="320F225D" w:rsidR="00477A11" w:rsidRPr="00111C20" w:rsidRDefault="00000000" w:rsidP="00E14524">
      <w:pPr>
        <w:jc w:val="center"/>
        <w:rPr>
          <w:bCs/>
        </w:rPr>
      </w:pPr>
      <w:r w:rsidRPr="00111C20">
        <w:rPr>
          <w:bCs/>
        </w:rPr>
        <w:t>Article 13</w:t>
      </w:r>
    </w:p>
    <w:p w14:paraId="33F11865" w14:textId="5698C31B" w:rsidR="00477A11" w:rsidRPr="00111C20" w:rsidRDefault="00E14524" w:rsidP="00E14524">
      <w:pPr>
        <w:jc w:val="both"/>
      </w:pPr>
      <w:r w:rsidRPr="00111C20">
        <w:t xml:space="preserve">(1) Where, applying the principle of proportionality, it is established that the applicant’s training shows significant differences in its duration or covered areas compared with the training prescribed in the Republic of Croatia as a condition </w:t>
      </w:r>
      <w:r w:rsidR="00B14B5C" w:rsidRPr="00111C20">
        <w:t>for practicing the regulated profession of Doctor of Medicine</w:t>
      </w:r>
      <w:r w:rsidRPr="00111C20">
        <w:t xml:space="preserve">, and such differences are decisive for the </w:t>
      </w:r>
      <w:r w:rsidR="00CD0808" w:rsidRPr="00111C20">
        <w:t>practicing</w:t>
      </w:r>
      <w:r w:rsidRPr="00111C20">
        <w:t xml:space="preserve"> the profession, the Croatian Medical Chamber shall issue a conclusion inviting the applicant to state his or her choice of one of the proposed </w:t>
      </w:r>
      <w:r w:rsidR="00DF35B7" w:rsidRPr="00111C20">
        <w:t xml:space="preserve">additional </w:t>
      </w:r>
      <w:r w:rsidRPr="00111C20">
        <w:t>measures.</w:t>
      </w:r>
    </w:p>
    <w:p w14:paraId="4341A5C5" w14:textId="4487DA52" w:rsidR="00477A11" w:rsidRPr="00111C20" w:rsidRDefault="00E14524">
      <w:r w:rsidRPr="00111C20">
        <w:t>(2) The applicant may choose one of the following</w:t>
      </w:r>
      <w:r w:rsidR="00DF35B7" w:rsidRPr="00111C20">
        <w:t xml:space="preserve"> additional</w:t>
      </w:r>
      <w:r w:rsidRPr="00111C20">
        <w:t xml:space="preserve"> measures:</w:t>
      </w:r>
      <w:r w:rsidRPr="00111C20">
        <w:br/>
        <w:t xml:space="preserve">       1. </w:t>
      </w:r>
      <w:r w:rsidR="006C0BF8" w:rsidRPr="00111C20">
        <w:t>a</w:t>
      </w:r>
      <w:r w:rsidR="00D30F63" w:rsidRPr="00111C20">
        <w:t xml:space="preserve"> professional competence test</w:t>
      </w:r>
      <w:r w:rsidRPr="00111C20">
        <w:br/>
        <w:t xml:space="preserve">       2. an adaptation period of up to three years.</w:t>
      </w:r>
    </w:p>
    <w:p w14:paraId="4881508E" w14:textId="0BD29E90" w:rsidR="00477A11" w:rsidRPr="00111C20" w:rsidRDefault="00E14524" w:rsidP="00524D45">
      <w:pPr>
        <w:jc w:val="both"/>
      </w:pPr>
      <w:r w:rsidRPr="00111C20">
        <w:lastRenderedPageBreak/>
        <w:t xml:space="preserve">(3) </w:t>
      </w:r>
      <w:r w:rsidR="00524D45" w:rsidRPr="00111C20">
        <w:t xml:space="preserve">The applicant shall, within 30 days from the date of receipt of the conclusion on the choice of </w:t>
      </w:r>
      <w:r w:rsidR="006C0BF8" w:rsidRPr="00111C20">
        <w:t xml:space="preserve">additional </w:t>
      </w:r>
      <w:r w:rsidR="00524D45" w:rsidRPr="00111C20">
        <w:t>measure, state in writing the cho</w:t>
      </w:r>
      <w:r w:rsidR="00DF35B7" w:rsidRPr="00111C20">
        <w:t xml:space="preserve">sen additional </w:t>
      </w:r>
      <w:r w:rsidR="00524D45" w:rsidRPr="00111C20">
        <w:t xml:space="preserve">measure as well as the medical </w:t>
      </w:r>
      <w:r w:rsidR="00DF35B7" w:rsidRPr="00111C20">
        <w:t>school</w:t>
      </w:r>
      <w:r w:rsidR="00524D45" w:rsidRPr="00111C20">
        <w:t xml:space="preserve"> in the Republic of Croatia at which the measure will be carried out</w:t>
      </w:r>
      <w:r w:rsidRPr="00111C20">
        <w:t>.</w:t>
      </w:r>
    </w:p>
    <w:p w14:paraId="23FC3732" w14:textId="157D109B" w:rsidR="00477A11" w:rsidRPr="00111C20" w:rsidRDefault="00524D45" w:rsidP="00524D45">
      <w:pPr>
        <w:jc w:val="both"/>
      </w:pPr>
      <w:r w:rsidRPr="00111C20">
        <w:t xml:space="preserve">(4) If the applicant fails to state in writing the choice of </w:t>
      </w:r>
      <w:r w:rsidR="006C0BF8" w:rsidRPr="00111C20">
        <w:t xml:space="preserve">additional </w:t>
      </w:r>
      <w:r w:rsidRPr="00111C20">
        <w:t xml:space="preserve">measure and the choice of the medical </w:t>
      </w:r>
      <w:r w:rsidR="006C0BF8" w:rsidRPr="00111C20">
        <w:t>school</w:t>
      </w:r>
      <w:r w:rsidRPr="00111C20">
        <w:t xml:space="preserve"> in the Republic of Croatia at which the measure will be carried out, even after being requested to do so by the Croatian Medical Chamber, it shall be deemed that the applicant has withdrawn the application and the procedure shall be discontinued by decision.</w:t>
      </w:r>
    </w:p>
    <w:p w14:paraId="1DDE4A50" w14:textId="0AB83086" w:rsidR="00477A11" w:rsidRPr="00111C20" w:rsidRDefault="00000000" w:rsidP="00524D45">
      <w:pPr>
        <w:jc w:val="center"/>
        <w:rPr>
          <w:bCs/>
        </w:rPr>
      </w:pPr>
      <w:r w:rsidRPr="00111C20">
        <w:rPr>
          <w:bCs/>
        </w:rPr>
        <w:t>Article 14</w:t>
      </w:r>
    </w:p>
    <w:p w14:paraId="73D5AE09" w14:textId="28170BF8" w:rsidR="00477A11" w:rsidRPr="00111C20" w:rsidRDefault="00524D45" w:rsidP="00524D45">
      <w:pPr>
        <w:jc w:val="both"/>
      </w:pPr>
      <w:r w:rsidRPr="00111C20">
        <w:t>(1) A temporary decision on the chosen</w:t>
      </w:r>
      <w:r w:rsidR="006C0BF8" w:rsidRPr="00111C20">
        <w:t xml:space="preserve"> additional</w:t>
      </w:r>
      <w:r w:rsidRPr="00111C20">
        <w:t xml:space="preserve"> measure referred to in Article 13 shall be issued within 60 days from the date on which the applicant stated </w:t>
      </w:r>
      <w:r w:rsidR="006C0BF8" w:rsidRPr="00111C20">
        <w:t xml:space="preserve">the </w:t>
      </w:r>
      <w:r w:rsidRPr="00111C20">
        <w:t xml:space="preserve">position on the conclusion delivered concerning the choice of </w:t>
      </w:r>
      <w:r w:rsidR="006C0BF8" w:rsidRPr="00111C20">
        <w:t>additional</w:t>
      </w:r>
      <w:r w:rsidRPr="00111C20">
        <w:t xml:space="preserve"> measure. The temporary decision shall set out the conditions and time limit for </w:t>
      </w:r>
      <w:r w:rsidR="006C0BF8" w:rsidRPr="00111C20">
        <w:t>carrying out</w:t>
      </w:r>
      <w:r w:rsidRPr="00111C20">
        <w:t xml:space="preserve"> the</w:t>
      </w:r>
      <w:r w:rsidR="00330638" w:rsidRPr="00111C20">
        <w:t xml:space="preserve"> additional</w:t>
      </w:r>
      <w:r w:rsidRPr="00111C20">
        <w:t xml:space="preserve"> measure</w:t>
      </w:r>
      <w:r w:rsidR="006C0BF8" w:rsidRPr="00111C20">
        <w:t>,</w:t>
      </w:r>
      <w:r w:rsidRPr="00111C20">
        <w:t xml:space="preserve"> as well as the criteria for assessing the success of the </w:t>
      </w:r>
      <w:r w:rsidR="006C0BF8" w:rsidRPr="00111C20">
        <w:t>additional</w:t>
      </w:r>
      <w:r w:rsidRPr="00111C20">
        <w:t xml:space="preserve"> measure.</w:t>
      </w:r>
    </w:p>
    <w:p w14:paraId="67827A57" w14:textId="08FCEB7E" w:rsidR="00477A11" w:rsidRPr="00111C20" w:rsidRDefault="00524D45">
      <w:r w:rsidRPr="00111C20">
        <w:t xml:space="preserve">(2) An appeal against the decision referred to in paragraph 1 of this Article may be </w:t>
      </w:r>
      <w:r w:rsidR="006C0BF8" w:rsidRPr="00111C20">
        <w:t>submitted</w:t>
      </w:r>
      <w:r w:rsidRPr="00111C20">
        <w:t xml:space="preserve"> </w:t>
      </w:r>
      <w:r w:rsidR="006C0BF8" w:rsidRPr="00111C20">
        <w:t>to</w:t>
      </w:r>
      <w:r w:rsidRPr="00111C20">
        <w:t xml:space="preserve"> the competent</w:t>
      </w:r>
      <w:r w:rsidR="006C0BF8" w:rsidRPr="00111C20">
        <w:t xml:space="preserve"> ministry</w:t>
      </w:r>
      <w:r w:rsidRPr="00111C20">
        <w:t>. The appeal shall be submitted within 15 days from the date of receipt of the written copy of the decision.</w:t>
      </w:r>
    </w:p>
    <w:p w14:paraId="139C4B2D" w14:textId="56E7691A" w:rsidR="00477A11" w:rsidRPr="00111C20" w:rsidRDefault="00000000" w:rsidP="00524D45">
      <w:pPr>
        <w:jc w:val="center"/>
        <w:rPr>
          <w:bCs/>
        </w:rPr>
      </w:pPr>
      <w:r w:rsidRPr="00111C20">
        <w:rPr>
          <w:bCs/>
        </w:rPr>
        <w:t>Article 15</w:t>
      </w:r>
    </w:p>
    <w:p w14:paraId="6DFCC294" w14:textId="0A8F8B7D" w:rsidR="00477A11" w:rsidRPr="00111C20" w:rsidRDefault="00524D45" w:rsidP="00524D45">
      <w:pPr>
        <w:jc w:val="both"/>
      </w:pPr>
      <w:r w:rsidRPr="00111C20">
        <w:t>(1) An applicant who chooses the</w:t>
      </w:r>
      <w:r w:rsidR="006C0BF8" w:rsidRPr="00111C20">
        <w:t xml:space="preserve"> additional</w:t>
      </w:r>
      <w:r w:rsidRPr="00111C20">
        <w:t xml:space="preserve"> measure of a</w:t>
      </w:r>
      <w:r w:rsidR="008B59E6" w:rsidRPr="00111C20">
        <w:t xml:space="preserve"> professional competence test </w:t>
      </w:r>
      <w:r w:rsidRPr="00111C20">
        <w:t xml:space="preserve">shall, at a medical </w:t>
      </w:r>
      <w:r w:rsidR="008B59E6" w:rsidRPr="00111C20">
        <w:t>school</w:t>
      </w:r>
      <w:r w:rsidRPr="00111C20">
        <w:t xml:space="preserve"> in the Republic of Croatia of </w:t>
      </w:r>
      <w:r w:rsidR="008B59E6" w:rsidRPr="00111C20">
        <w:t>their</w:t>
      </w:r>
      <w:r w:rsidRPr="00111C20">
        <w:t xml:space="preserve"> choice, pass the established difference in </w:t>
      </w:r>
      <w:r w:rsidR="008B59E6" w:rsidRPr="00111C20">
        <w:t>courses</w:t>
      </w:r>
      <w:r w:rsidRPr="00111C20">
        <w:t xml:space="preserve"> for the purpose of assessing </w:t>
      </w:r>
      <w:r w:rsidR="008B59E6" w:rsidRPr="00111C20">
        <w:t>competence</w:t>
      </w:r>
      <w:r w:rsidRPr="00111C20">
        <w:t xml:space="preserve"> to </w:t>
      </w:r>
      <w:r w:rsidR="00CD0808" w:rsidRPr="00111C20">
        <w:t xml:space="preserve">practice </w:t>
      </w:r>
      <w:r w:rsidRPr="00111C20">
        <w:t xml:space="preserve">the regulated profession of </w:t>
      </w:r>
      <w:r w:rsidR="00CD0808" w:rsidRPr="00111C20">
        <w:t>D</w:t>
      </w:r>
      <w:r w:rsidRPr="00111C20">
        <w:t xml:space="preserve">octor of </w:t>
      </w:r>
      <w:r w:rsidR="00CD0808" w:rsidRPr="00111C20">
        <w:t>M</w:t>
      </w:r>
      <w:r w:rsidRPr="00111C20">
        <w:t>edicine in the Republic of Croatia.</w:t>
      </w:r>
    </w:p>
    <w:p w14:paraId="14C1A1AD" w14:textId="374F4F1D" w:rsidR="00477A11" w:rsidRPr="00111C20" w:rsidRDefault="00524D45" w:rsidP="00524D45">
      <w:pPr>
        <w:jc w:val="both"/>
      </w:pPr>
      <w:r w:rsidRPr="00111C20">
        <w:t xml:space="preserve">(2) The temporary decision referred to in Article 14 of this Ordinance shall determine a period of six months from the date of adoption of the decision within which the applicant shall take the </w:t>
      </w:r>
      <w:r w:rsidR="008B59E6" w:rsidRPr="00111C20">
        <w:t xml:space="preserve">professional competence test </w:t>
      </w:r>
      <w:r w:rsidRPr="00111C20">
        <w:t xml:space="preserve">in the </w:t>
      </w:r>
      <w:r w:rsidR="008B59E6" w:rsidRPr="00111C20">
        <w:t xml:space="preserve">courses </w:t>
      </w:r>
      <w:r w:rsidRPr="00111C20">
        <w:t xml:space="preserve">established by the </w:t>
      </w:r>
      <w:r w:rsidR="008B59E6" w:rsidRPr="00111C20">
        <w:t>additional</w:t>
      </w:r>
      <w:r w:rsidRPr="00111C20">
        <w:t xml:space="preserve"> measure for the first time.</w:t>
      </w:r>
    </w:p>
    <w:p w14:paraId="636431B4" w14:textId="069C07E3" w:rsidR="00477A11" w:rsidRPr="00111C20" w:rsidRDefault="00524D45" w:rsidP="00524D45">
      <w:pPr>
        <w:jc w:val="both"/>
      </w:pPr>
      <w:r w:rsidRPr="00111C20">
        <w:t xml:space="preserve">(3) The selected medical </w:t>
      </w:r>
      <w:r w:rsidR="008B59E6" w:rsidRPr="00111C20">
        <w:t>school</w:t>
      </w:r>
      <w:r w:rsidRPr="00111C20">
        <w:t xml:space="preserve"> shall enable the applicant to take, for the first time, all </w:t>
      </w:r>
      <w:r w:rsidR="008B59E6" w:rsidRPr="00111C20">
        <w:t>competence</w:t>
      </w:r>
      <w:r w:rsidRPr="00111C20">
        <w:t xml:space="preserve"> tests in the </w:t>
      </w:r>
      <w:r w:rsidR="008B59E6" w:rsidRPr="00111C20">
        <w:t>courses</w:t>
      </w:r>
      <w:r w:rsidRPr="00111C20">
        <w:t xml:space="preserve"> established by the </w:t>
      </w:r>
      <w:r w:rsidR="008B59E6" w:rsidRPr="00111C20">
        <w:t>additional</w:t>
      </w:r>
      <w:r w:rsidRPr="00111C20">
        <w:t xml:space="preserve"> measure within six months from the date of adoption of the temporary decision referred to in Article 14 of this Ordinance.</w:t>
      </w:r>
    </w:p>
    <w:p w14:paraId="15D3A7A7" w14:textId="3A31204B" w:rsidR="00477A11" w:rsidRPr="00111C20" w:rsidRDefault="00000000" w:rsidP="00524D45">
      <w:pPr>
        <w:jc w:val="center"/>
        <w:rPr>
          <w:bCs/>
        </w:rPr>
      </w:pPr>
      <w:r w:rsidRPr="00111C20">
        <w:rPr>
          <w:bCs/>
        </w:rPr>
        <w:t>Article 16</w:t>
      </w:r>
    </w:p>
    <w:p w14:paraId="73D35C4D" w14:textId="15FDE7C2" w:rsidR="00477A11" w:rsidRPr="00111C20" w:rsidRDefault="00524D45" w:rsidP="00524D45">
      <w:pPr>
        <w:jc w:val="both"/>
      </w:pPr>
      <w:r w:rsidRPr="00111C20">
        <w:t xml:space="preserve">(1) If the applicant does not, within the prescribed time limit referred to in Article 15 of this Ordinance, take the </w:t>
      </w:r>
      <w:r w:rsidR="008B59E6" w:rsidRPr="00111C20">
        <w:t>competence</w:t>
      </w:r>
      <w:r w:rsidRPr="00111C20">
        <w:t xml:space="preserve"> tests at the selected medical </w:t>
      </w:r>
      <w:r w:rsidR="008B59E6" w:rsidRPr="00111C20">
        <w:t>school</w:t>
      </w:r>
      <w:r w:rsidRPr="00111C20">
        <w:t xml:space="preserve"> and, even after being requested by the Croatian Medical Chamber, fails to provide proof thereof, it shall be deemed that the applicant has withdrawn the application and the procedure shall be discontinued by decision.</w:t>
      </w:r>
    </w:p>
    <w:p w14:paraId="0E88DD61" w14:textId="45D88CD6" w:rsidR="00477A11" w:rsidRPr="00111C20" w:rsidRDefault="00524D45" w:rsidP="00524D45">
      <w:pPr>
        <w:jc w:val="both"/>
      </w:pPr>
      <w:r w:rsidRPr="00111C20">
        <w:t xml:space="preserve">(2) </w:t>
      </w:r>
      <w:r w:rsidR="008B59E6" w:rsidRPr="00111C20">
        <w:t>In case of failing</w:t>
      </w:r>
      <w:r w:rsidRPr="00111C20">
        <w:t xml:space="preserve"> the </w:t>
      </w:r>
      <w:r w:rsidR="008B59E6" w:rsidRPr="00111C20">
        <w:t>professional competence test</w:t>
      </w:r>
      <w:r w:rsidRPr="00111C20">
        <w:t xml:space="preserve">, </w:t>
      </w:r>
      <w:r w:rsidR="008B59E6" w:rsidRPr="00111C20">
        <w:t>the applicant</w:t>
      </w:r>
      <w:r w:rsidRPr="00111C20">
        <w:t xml:space="preserve"> may, within 15 days from the date of failing the test, submit to the selected medical </w:t>
      </w:r>
      <w:r w:rsidR="008B59E6" w:rsidRPr="00111C20">
        <w:t>school</w:t>
      </w:r>
      <w:r w:rsidRPr="00111C20">
        <w:t xml:space="preserve"> in the Republic of Croatia a </w:t>
      </w:r>
      <w:r w:rsidRPr="00111C20">
        <w:lastRenderedPageBreak/>
        <w:t xml:space="preserve">new request to retake the test, and shall, within six months, take the </w:t>
      </w:r>
      <w:r w:rsidR="008B59E6" w:rsidRPr="00111C20">
        <w:t>competence</w:t>
      </w:r>
      <w:r w:rsidRPr="00111C20">
        <w:t xml:space="preserve"> tests in the </w:t>
      </w:r>
      <w:r w:rsidR="008B59E6" w:rsidRPr="00111C20">
        <w:t>courses</w:t>
      </w:r>
      <w:r w:rsidRPr="00111C20">
        <w:t xml:space="preserve"> established by the </w:t>
      </w:r>
      <w:r w:rsidR="008B59E6" w:rsidRPr="00111C20">
        <w:t>additional</w:t>
      </w:r>
      <w:r w:rsidRPr="00111C20">
        <w:t xml:space="preserve"> measure.</w:t>
      </w:r>
    </w:p>
    <w:p w14:paraId="33A178D4" w14:textId="69AE384A" w:rsidR="00477A11" w:rsidRPr="00111C20" w:rsidRDefault="00524D45" w:rsidP="00524D45">
      <w:pPr>
        <w:jc w:val="both"/>
      </w:pPr>
      <w:r w:rsidRPr="00111C20">
        <w:t xml:space="preserve">(3) If the applicant does not pass the </w:t>
      </w:r>
      <w:r w:rsidR="008B59E6" w:rsidRPr="00111C20">
        <w:t>professional competence</w:t>
      </w:r>
      <w:r w:rsidRPr="00111C20">
        <w:t xml:space="preserve"> tests within the repeated six-month period, the next </w:t>
      </w:r>
      <w:r w:rsidR="008B59E6" w:rsidRPr="00111C20">
        <w:t>additional</w:t>
      </w:r>
      <w:r w:rsidRPr="00111C20">
        <w:t xml:space="preserve"> measure that the Croatian Medical Chamber may impose shall be an adaptation period of a duration not exceeding five years from the date of adoption of the temporary decision referred to in Article 14 of this Ordinance.</w:t>
      </w:r>
    </w:p>
    <w:p w14:paraId="54A52565" w14:textId="13C4097D" w:rsidR="00477A11" w:rsidRPr="00111C20" w:rsidRDefault="00524D45" w:rsidP="00524D45">
      <w:pPr>
        <w:jc w:val="both"/>
      </w:pPr>
      <w:r w:rsidRPr="00111C20">
        <w:t xml:space="preserve">(4) If the applicant does not accept the next </w:t>
      </w:r>
      <w:r w:rsidR="008B3387" w:rsidRPr="00111C20">
        <w:t>additional</w:t>
      </w:r>
      <w:r w:rsidRPr="00111C20">
        <w:t xml:space="preserve"> measure referred to in paragraph 3 of this Article, the Croatian Medical Chamber shall issue a decision rejecting the application for the recognition of the foreign professional qualification.</w:t>
      </w:r>
    </w:p>
    <w:p w14:paraId="5E987F5D" w14:textId="4C25B1B3" w:rsidR="00477A11" w:rsidRPr="00111C20" w:rsidRDefault="00524D45" w:rsidP="00524D45">
      <w:pPr>
        <w:jc w:val="both"/>
      </w:pPr>
      <w:r w:rsidRPr="00111C20">
        <w:t xml:space="preserve">(5) An appeal against the decision referred to in paragraph 4 of this Article may be </w:t>
      </w:r>
      <w:r w:rsidR="008B3387" w:rsidRPr="00111C20">
        <w:t>submitted to</w:t>
      </w:r>
      <w:r w:rsidRPr="00111C20">
        <w:t xml:space="preserve"> the </w:t>
      </w:r>
      <w:r w:rsidR="008B3387" w:rsidRPr="00111C20">
        <w:t xml:space="preserve">competent </w:t>
      </w:r>
      <w:r w:rsidRPr="00111C20">
        <w:t>ministry. The appeal shall be submitted within 15 days from the date of receipt of the written copy of the decision.</w:t>
      </w:r>
    </w:p>
    <w:p w14:paraId="4F1DB2BE" w14:textId="77777777" w:rsidR="00524D45" w:rsidRPr="00111C20" w:rsidRDefault="00524D45" w:rsidP="00524D45">
      <w:pPr>
        <w:jc w:val="both"/>
      </w:pPr>
    </w:p>
    <w:p w14:paraId="1B5AED4D" w14:textId="22154F71" w:rsidR="00477A11" w:rsidRPr="00111C20" w:rsidRDefault="00000000" w:rsidP="00524D45">
      <w:pPr>
        <w:jc w:val="center"/>
        <w:rPr>
          <w:bCs/>
        </w:rPr>
      </w:pPr>
      <w:r w:rsidRPr="00111C20">
        <w:rPr>
          <w:bCs/>
        </w:rPr>
        <w:t>Article 17</w:t>
      </w:r>
    </w:p>
    <w:p w14:paraId="0846C5D1" w14:textId="2C6DBCCF" w:rsidR="009D056A" w:rsidRPr="00111C20" w:rsidRDefault="009D056A" w:rsidP="009D056A">
      <w:pPr>
        <w:spacing w:after="0"/>
      </w:pPr>
      <w:r w:rsidRPr="00111C20">
        <w:t xml:space="preserve">(1) An applicant who chooses the </w:t>
      </w:r>
      <w:r w:rsidR="008B3387" w:rsidRPr="00111C20">
        <w:t>additional</w:t>
      </w:r>
      <w:r w:rsidRPr="00111C20">
        <w:t xml:space="preserve"> measure of an adaptation period of up to three years shall, at a medical </w:t>
      </w:r>
      <w:r w:rsidR="008B3387" w:rsidRPr="00111C20">
        <w:t>school</w:t>
      </w:r>
      <w:r w:rsidRPr="00111C20">
        <w:t xml:space="preserve"> in the Republic of Croatia of </w:t>
      </w:r>
      <w:r w:rsidR="008B3387" w:rsidRPr="00111C20">
        <w:t>their</w:t>
      </w:r>
      <w:r w:rsidRPr="00111C20">
        <w:t xml:space="preserve"> choice, attend the courses determined by the </w:t>
      </w:r>
      <w:r w:rsidR="008B3387" w:rsidRPr="00111C20">
        <w:t>additional</w:t>
      </w:r>
      <w:r w:rsidRPr="00111C20">
        <w:t xml:space="preserve"> measure in the number of hours prescribed by the selected medical </w:t>
      </w:r>
      <w:r w:rsidR="008B3387" w:rsidRPr="00111C20">
        <w:t>school</w:t>
      </w:r>
      <w:r w:rsidRPr="00111C20">
        <w:t xml:space="preserve"> and pass the exam</w:t>
      </w:r>
      <w:r w:rsidR="008B3387" w:rsidRPr="00111C20">
        <w:t>s</w:t>
      </w:r>
      <w:r w:rsidRPr="00111C20">
        <w:t xml:space="preserve"> in those courses.</w:t>
      </w:r>
    </w:p>
    <w:p w14:paraId="75A228B8" w14:textId="65A76CB7" w:rsidR="009D056A" w:rsidRPr="00111C20" w:rsidRDefault="009D056A" w:rsidP="009D056A">
      <w:pPr>
        <w:spacing w:after="0"/>
      </w:pPr>
      <w:r w:rsidRPr="00111C20">
        <w:br/>
        <w:t xml:space="preserve">(2) The selected medical </w:t>
      </w:r>
      <w:r w:rsidR="008B3387" w:rsidRPr="00111C20">
        <w:t xml:space="preserve">school </w:t>
      </w:r>
      <w:r w:rsidRPr="00111C20">
        <w:t>shall enable the applicant to attend the courses and take the exams within three years from the date of adoption of the temporary decision.</w:t>
      </w:r>
      <w:r w:rsidRPr="00111C20">
        <w:br/>
      </w:r>
    </w:p>
    <w:p w14:paraId="6BA25FA7" w14:textId="77777777" w:rsidR="009D056A" w:rsidRPr="00111C20" w:rsidRDefault="009D056A" w:rsidP="009D056A">
      <w:pPr>
        <w:spacing w:after="0"/>
      </w:pPr>
      <w:r w:rsidRPr="00111C20">
        <w:t>(3) If the applicant does not fully complete the adaptation period referred to in paragraph 1 of this Article, the Croatian Medical Chamber shall issue a decision rejecting the application for the recognition of the foreign professional qualification.</w:t>
      </w:r>
      <w:r w:rsidRPr="00111C20">
        <w:br/>
      </w:r>
    </w:p>
    <w:p w14:paraId="5054E8B5" w14:textId="07A719DC" w:rsidR="009D056A" w:rsidRPr="00111C20" w:rsidRDefault="009D056A">
      <w:r w:rsidRPr="00111C20">
        <w:t xml:space="preserve">(4) An appeal against the decision referred to in paragraph 4 of this Article may be </w:t>
      </w:r>
      <w:r w:rsidR="008B3387" w:rsidRPr="00111C20">
        <w:t>submitted</w:t>
      </w:r>
      <w:r w:rsidRPr="00111C20">
        <w:t xml:space="preserve"> </w:t>
      </w:r>
      <w:r w:rsidR="008B3387" w:rsidRPr="00111C20">
        <w:t>to</w:t>
      </w:r>
      <w:r w:rsidRPr="00111C20">
        <w:t xml:space="preserve"> the </w:t>
      </w:r>
      <w:r w:rsidR="008B3387" w:rsidRPr="00111C20">
        <w:t xml:space="preserve">competent </w:t>
      </w:r>
      <w:r w:rsidRPr="00111C20">
        <w:t>ministry. The appeal shall be submitted within 15 days from the date of receipt of the written copy of the decision.</w:t>
      </w:r>
    </w:p>
    <w:p w14:paraId="76A9BF28" w14:textId="124FE290" w:rsidR="00477A11" w:rsidRPr="00111C20" w:rsidRDefault="00000000" w:rsidP="009D056A">
      <w:pPr>
        <w:jc w:val="center"/>
        <w:rPr>
          <w:bCs/>
        </w:rPr>
      </w:pPr>
      <w:r w:rsidRPr="00111C20">
        <w:rPr>
          <w:bCs/>
        </w:rPr>
        <w:t>Article 18</w:t>
      </w:r>
    </w:p>
    <w:p w14:paraId="4A5FE30A" w14:textId="59AA1631" w:rsidR="009D056A" w:rsidRPr="00111C20" w:rsidRDefault="009D056A" w:rsidP="00F411C4">
      <w:pPr>
        <w:spacing w:after="0"/>
      </w:pPr>
      <w:r w:rsidRPr="00111C20">
        <w:t xml:space="preserve">(1) The applicant shall submit to the Croatian Medical Chamber a certificate from the medical </w:t>
      </w:r>
      <w:r w:rsidR="005C661A" w:rsidRPr="00111C20">
        <w:t>school</w:t>
      </w:r>
      <w:r w:rsidRPr="00111C20">
        <w:t xml:space="preserve"> on the succes</w:t>
      </w:r>
      <w:r w:rsidR="00F411C4" w:rsidRPr="00111C20">
        <w:t>s of</w:t>
      </w:r>
      <w:r w:rsidRPr="00111C20">
        <w:t xml:space="preserve"> the </w:t>
      </w:r>
      <w:r w:rsidR="008B3387" w:rsidRPr="00111C20">
        <w:t>additional</w:t>
      </w:r>
      <w:r w:rsidRPr="00111C20">
        <w:t xml:space="preserve"> measure no later than 30 days from the expiry of the period for </w:t>
      </w:r>
      <w:r w:rsidR="00F411C4" w:rsidRPr="00111C20">
        <w:t>carrying out</w:t>
      </w:r>
      <w:r w:rsidRPr="00111C20">
        <w:t xml:space="preserve"> the </w:t>
      </w:r>
      <w:r w:rsidR="00330638" w:rsidRPr="00111C20">
        <w:t>additional</w:t>
      </w:r>
      <w:r w:rsidRPr="00111C20">
        <w:t xml:space="preserve"> measure.</w:t>
      </w:r>
      <w:r w:rsidRPr="00111C20">
        <w:br/>
      </w:r>
    </w:p>
    <w:p w14:paraId="1BA84652" w14:textId="378887C1" w:rsidR="009D056A" w:rsidRPr="00111C20" w:rsidRDefault="009D056A" w:rsidP="009D056A">
      <w:pPr>
        <w:spacing w:after="0"/>
        <w:jc w:val="both"/>
      </w:pPr>
      <w:r w:rsidRPr="00111C20">
        <w:t xml:space="preserve">(2) If the applicant does not submit the certificate referred to in paragraph 1 of this Article within 30 days from the expiry of the period for </w:t>
      </w:r>
      <w:r w:rsidR="006B598C" w:rsidRPr="00111C20">
        <w:t>carrying out</w:t>
      </w:r>
      <w:r w:rsidRPr="00111C20">
        <w:t xml:space="preserve"> the </w:t>
      </w:r>
      <w:r w:rsidR="00330638" w:rsidRPr="00111C20">
        <w:t>additional</w:t>
      </w:r>
      <w:r w:rsidRPr="00111C20">
        <w:t xml:space="preserve"> measure, the Croatian Medical Chamber shall, by conclusion, invite the applicant to submit it.</w:t>
      </w:r>
      <w:r w:rsidRPr="00111C20">
        <w:br/>
      </w:r>
    </w:p>
    <w:p w14:paraId="59B61123" w14:textId="77777777" w:rsidR="009D056A" w:rsidRPr="00111C20" w:rsidRDefault="009D056A" w:rsidP="009D056A">
      <w:pPr>
        <w:spacing w:after="0"/>
        <w:jc w:val="both"/>
      </w:pPr>
      <w:r w:rsidRPr="00111C20">
        <w:lastRenderedPageBreak/>
        <w:t>(3) If the applicant, even after being requested by the Croatian Medical Chamber, fails to submit the certificate referred to in paragraph 1 of this Article, it shall be deemed that the applicant has withdrawn the application and the procedure shall be discontinued by decision.</w:t>
      </w:r>
      <w:r w:rsidRPr="00111C20">
        <w:br/>
      </w:r>
    </w:p>
    <w:p w14:paraId="294F4F90" w14:textId="3F59FB25" w:rsidR="009D056A" w:rsidRPr="00111C20" w:rsidRDefault="009D056A" w:rsidP="009D056A">
      <w:pPr>
        <w:spacing w:after="0"/>
        <w:jc w:val="both"/>
      </w:pPr>
      <w:r w:rsidRPr="00111C20">
        <w:t xml:space="preserve">(4) If the applicant submits the certificate referred to in paragraph 1 of this Article, the Croatian Medical Chamber shall issue a decision </w:t>
      </w:r>
      <w:r w:rsidR="00111C20" w:rsidRPr="00111C20">
        <w:t>recognizing</w:t>
      </w:r>
      <w:r w:rsidRPr="00111C20">
        <w:t xml:space="preserve"> the foreign professional qualification, provided that the applicant meets all other </w:t>
      </w:r>
      <w:r w:rsidR="00EF27CE" w:rsidRPr="00111C20">
        <w:t>requirements</w:t>
      </w:r>
      <w:r w:rsidRPr="00111C20">
        <w:t xml:space="preserve"> prescribed by the </w:t>
      </w:r>
      <w:r w:rsidR="00E12946" w:rsidRPr="00111C20">
        <w:t>Act on Regulated Professions and Recognition of Foreign Professional Qualifications</w:t>
      </w:r>
      <w:r w:rsidRPr="00111C20">
        <w:t>.</w:t>
      </w:r>
      <w:r w:rsidRPr="00111C20">
        <w:br/>
      </w:r>
    </w:p>
    <w:p w14:paraId="1ACC1B9C" w14:textId="0D40EFBD" w:rsidR="009D056A" w:rsidRPr="00111C20" w:rsidRDefault="009D056A" w:rsidP="009D056A">
      <w:pPr>
        <w:jc w:val="both"/>
      </w:pPr>
      <w:r w:rsidRPr="00111C20">
        <w:t xml:space="preserve">(5) An appeal against the decision referred to in paragraph 2 of this Article </w:t>
      </w:r>
      <w:r w:rsidR="00F135C7" w:rsidRPr="00111C20">
        <w:t>may be submitted to the competent ministry</w:t>
      </w:r>
      <w:r w:rsidRPr="00111C20">
        <w:t>. The appeal shall be submitted within 15 days from the date of receipt of the written copy of the decision.</w:t>
      </w:r>
    </w:p>
    <w:p w14:paraId="611F869F" w14:textId="6B02BB7F" w:rsidR="00477A11" w:rsidRPr="00111C20" w:rsidRDefault="00000000" w:rsidP="009D056A">
      <w:pPr>
        <w:jc w:val="center"/>
        <w:rPr>
          <w:bCs/>
        </w:rPr>
      </w:pPr>
      <w:r w:rsidRPr="00111C20">
        <w:rPr>
          <w:bCs/>
        </w:rPr>
        <w:t>Article 19</w:t>
      </w:r>
    </w:p>
    <w:p w14:paraId="117C7036" w14:textId="6277A313" w:rsidR="00477A11" w:rsidRPr="00111C20" w:rsidRDefault="009D056A">
      <w:r w:rsidRPr="00111C20">
        <w:t xml:space="preserve">The costs of </w:t>
      </w:r>
      <w:r w:rsidR="00EF27CE" w:rsidRPr="00111C20">
        <w:t>carrying out</w:t>
      </w:r>
      <w:r w:rsidRPr="00111C20">
        <w:t xml:space="preserve"> the </w:t>
      </w:r>
      <w:r w:rsidR="008B3387" w:rsidRPr="00111C20">
        <w:t>additional</w:t>
      </w:r>
      <w:r w:rsidRPr="00111C20">
        <w:t xml:space="preserve"> measure under this Ordinance shall be borne by the applicant.</w:t>
      </w:r>
    </w:p>
    <w:p w14:paraId="6DE9710D" w14:textId="75892583" w:rsidR="00477A11" w:rsidRPr="00111C20" w:rsidRDefault="00000000" w:rsidP="009D056A">
      <w:pPr>
        <w:jc w:val="center"/>
        <w:rPr>
          <w:bCs/>
        </w:rPr>
      </w:pPr>
      <w:r w:rsidRPr="00111C20">
        <w:rPr>
          <w:bCs/>
        </w:rPr>
        <w:t>Article 20</w:t>
      </w:r>
    </w:p>
    <w:p w14:paraId="07496D71" w14:textId="4E44F1DD" w:rsidR="009D056A" w:rsidRPr="00111C20" w:rsidRDefault="009D056A" w:rsidP="009D056A">
      <w:pPr>
        <w:spacing w:after="0"/>
      </w:pPr>
      <w:r w:rsidRPr="00111C20">
        <w:t xml:space="preserve">(1) Where the Croatian Medical Chamber, as the competent authority, establishes that there are substantial differences in the applicant’s professional qualifications which cannot be remedied even by implementing the </w:t>
      </w:r>
      <w:r w:rsidR="00330638" w:rsidRPr="00111C20">
        <w:t>additional</w:t>
      </w:r>
      <w:r w:rsidRPr="00111C20">
        <w:t xml:space="preserve"> measures referred to in Article 13 of this Ordinance, it shall issue a decision rejecting the application for the recognition of the foreign professional qualification.</w:t>
      </w:r>
      <w:r w:rsidRPr="00111C20">
        <w:br/>
      </w:r>
    </w:p>
    <w:p w14:paraId="18137D5F" w14:textId="6D0C9DFE" w:rsidR="00477A11" w:rsidRPr="00111C20" w:rsidRDefault="009D056A" w:rsidP="009D056A">
      <w:pPr>
        <w:jc w:val="both"/>
      </w:pPr>
      <w:r w:rsidRPr="00111C20">
        <w:t xml:space="preserve">(2) An appeal against the decision referred to in paragraph 1 of this Article </w:t>
      </w:r>
      <w:r w:rsidR="00F135C7" w:rsidRPr="00111C20">
        <w:t>may be submitted to the competent ministry</w:t>
      </w:r>
      <w:r w:rsidRPr="00111C20">
        <w:t>. The appeal shall be submitted within 15 days from the date of receipt of the written copy of the decision.</w:t>
      </w:r>
    </w:p>
    <w:p w14:paraId="3EBD67E6" w14:textId="00FA5953" w:rsidR="00477A11" w:rsidRPr="00111C20" w:rsidRDefault="009D056A" w:rsidP="009D056A">
      <w:pPr>
        <w:jc w:val="center"/>
      </w:pPr>
      <w:r w:rsidRPr="00111C20">
        <w:rPr>
          <w:b/>
        </w:rPr>
        <w:t>III. AUTOMATIC SYSTEM FOR THE RECOGNITION OF FOREIGN PROFESSIONAL QUALIFICATIONS</w:t>
      </w:r>
    </w:p>
    <w:p w14:paraId="0347B9DA" w14:textId="2DED55E1" w:rsidR="00477A11" w:rsidRPr="00111C20" w:rsidRDefault="00000000" w:rsidP="009D056A">
      <w:pPr>
        <w:jc w:val="center"/>
        <w:rPr>
          <w:bCs/>
        </w:rPr>
      </w:pPr>
      <w:r w:rsidRPr="00111C20">
        <w:rPr>
          <w:bCs/>
        </w:rPr>
        <w:t>Article 21</w:t>
      </w:r>
    </w:p>
    <w:p w14:paraId="0DDFDF88" w14:textId="44C00524" w:rsidR="009D056A" w:rsidRPr="00111C20" w:rsidRDefault="009D056A" w:rsidP="009D056A">
      <w:pPr>
        <w:spacing w:after="0"/>
        <w:jc w:val="both"/>
        <w:rPr>
          <w:bCs/>
          <w:sz w:val="12"/>
          <w:szCs w:val="12"/>
        </w:rPr>
      </w:pPr>
      <w:r w:rsidRPr="00111C20">
        <w:rPr>
          <w:bCs/>
        </w:rPr>
        <w:t xml:space="preserve">(1) The automatic system for the recognition of foreign professional qualifications applies to nationals of EU Member States and of </w:t>
      </w:r>
      <w:r w:rsidR="00C65DC6" w:rsidRPr="00111C20">
        <w:rPr>
          <w:bCs/>
        </w:rPr>
        <w:t>s</w:t>
      </w:r>
      <w:r w:rsidRPr="00111C20">
        <w:rPr>
          <w:bCs/>
        </w:rPr>
        <w:t xml:space="preserve">tates party to the EEA Agreement, nationals of the Swiss Confederation, and nationals of the Republic of Croatia who obtained their professional qualifications in an EU Member State, an EEA </w:t>
      </w:r>
      <w:r w:rsidR="00C65DC6" w:rsidRPr="00111C20">
        <w:rPr>
          <w:bCs/>
        </w:rPr>
        <w:t>S</w:t>
      </w:r>
      <w:r w:rsidRPr="00111C20">
        <w:rPr>
          <w:bCs/>
        </w:rPr>
        <w:t>tate, or the Swiss Confederation.</w:t>
      </w:r>
      <w:r w:rsidRPr="00111C20">
        <w:rPr>
          <w:bCs/>
        </w:rPr>
        <w:br/>
      </w:r>
    </w:p>
    <w:p w14:paraId="6BE79288" w14:textId="77777777" w:rsidR="009D056A" w:rsidRPr="00111C20" w:rsidRDefault="009D056A" w:rsidP="009D056A">
      <w:pPr>
        <w:spacing w:after="0"/>
        <w:rPr>
          <w:bCs/>
          <w:sz w:val="12"/>
          <w:szCs w:val="12"/>
        </w:rPr>
      </w:pPr>
      <w:r w:rsidRPr="00111C20">
        <w:rPr>
          <w:bCs/>
        </w:rPr>
        <w:t>(2) The automatic system for the recognition of foreign professional qualifications applies to nationals of third countries who obtained their professional qualifications in an EU Member State, an EEA State, or the Swiss Confederation.</w:t>
      </w:r>
      <w:r w:rsidRPr="00111C20">
        <w:rPr>
          <w:bCs/>
        </w:rPr>
        <w:br/>
      </w:r>
    </w:p>
    <w:p w14:paraId="70FF64A8" w14:textId="10A1BFB2" w:rsidR="009D056A" w:rsidRPr="00111C20" w:rsidRDefault="009D056A" w:rsidP="009D056A">
      <w:pPr>
        <w:spacing w:after="0"/>
        <w:jc w:val="both"/>
        <w:rPr>
          <w:bCs/>
        </w:rPr>
      </w:pPr>
      <w:r w:rsidRPr="00111C20">
        <w:rPr>
          <w:bCs/>
        </w:rPr>
        <w:t xml:space="preserve">(3) The automatic system for the recognition of foreign professional qualifications also applies to nationals of third countries who have genuinely and lawfully </w:t>
      </w:r>
      <w:r w:rsidR="00CD0808" w:rsidRPr="00111C20">
        <w:rPr>
          <w:bCs/>
        </w:rPr>
        <w:t>practiced</w:t>
      </w:r>
      <w:r w:rsidRPr="00111C20">
        <w:rPr>
          <w:bCs/>
        </w:rPr>
        <w:t xml:space="preserve"> a specific professional activity in an EU Member State, an EEA State, or the Swiss Confederation for at </w:t>
      </w:r>
      <w:r w:rsidRPr="00111C20">
        <w:rPr>
          <w:bCs/>
        </w:rPr>
        <w:lastRenderedPageBreak/>
        <w:t>least three consecutive years within a period of five years preceding the date of submission of the application for automatic recognition of the foreign professional qualification.</w:t>
      </w:r>
    </w:p>
    <w:p w14:paraId="175321F0" w14:textId="77777777" w:rsidR="009D056A" w:rsidRPr="00111C20" w:rsidRDefault="009D056A" w:rsidP="009D056A">
      <w:pPr>
        <w:spacing w:after="0"/>
        <w:jc w:val="both"/>
        <w:rPr>
          <w:bCs/>
          <w:sz w:val="8"/>
          <w:szCs w:val="8"/>
        </w:rPr>
      </w:pPr>
    </w:p>
    <w:p w14:paraId="423EF8E5" w14:textId="6B49C4BC" w:rsidR="00477A11" w:rsidRPr="00111C20" w:rsidRDefault="00000000" w:rsidP="009D056A">
      <w:pPr>
        <w:jc w:val="center"/>
        <w:rPr>
          <w:bCs/>
        </w:rPr>
      </w:pPr>
      <w:r w:rsidRPr="00111C20">
        <w:rPr>
          <w:bCs/>
        </w:rPr>
        <w:t>Article 22</w:t>
      </w:r>
    </w:p>
    <w:p w14:paraId="43CB7AAE" w14:textId="1C660395" w:rsidR="009D056A" w:rsidRPr="00111C20" w:rsidRDefault="009D056A" w:rsidP="009D056A">
      <w:pPr>
        <w:jc w:val="both"/>
      </w:pPr>
      <w:r w:rsidRPr="00111C20">
        <w:t xml:space="preserve">(1) The procedure for the recognition of foreign professional qualifications under the automatic system of recognition shall be initiated by </w:t>
      </w:r>
      <w:r w:rsidR="00111C20" w:rsidRPr="00111C20">
        <w:t>applying</w:t>
      </w:r>
      <w:r w:rsidRPr="00111C20">
        <w:t xml:space="preserve"> for the recognition of foreign professional qualifications.</w:t>
      </w:r>
    </w:p>
    <w:p w14:paraId="1B1C3D22" w14:textId="77777777" w:rsidR="009D056A" w:rsidRPr="00111C20" w:rsidRDefault="009D056A" w:rsidP="009D056A">
      <w:pPr>
        <w:jc w:val="both"/>
      </w:pPr>
      <w:r w:rsidRPr="00111C20">
        <w:t>(2) The application shall be accompanied by the following documentation:</w:t>
      </w:r>
    </w:p>
    <w:p w14:paraId="78B1925E" w14:textId="77777777" w:rsidR="00754A13" w:rsidRPr="00111C20" w:rsidRDefault="00754A13" w:rsidP="00754A13">
      <w:pPr>
        <w:spacing w:after="0"/>
      </w:pPr>
      <w:r w:rsidRPr="00111C20">
        <w:t xml:space="preserve">1. proof of nationality (certificate of nationality, passport, or another appropriate document </w:t>
      </w:r>
    </w:p>
    <w:p w14:paraId="06936AB7" w14:textId="77777777" w:rsidR="00754A13" w:rsidRPr="00111C20" w:rsidRDefault="00754A13" w:rsidP="00754A13">
      <w:pPr>
        <w:spacing w:after="0"/>
      </w:pPr>
      <w:r w:rsidRPr="00111C20">
        <w:t xml:space="preserve">    proving nationality)</w:t>
      </w:r>
      <w:r w:rsidRPr="00111C20">
        <w:br/>
        <w:t xml:space="preserve">2. proof of formal training and other evidence of completed formal education – diploma of a </w:t>
      </w:r>
    </w:p>
    <w:p w14:paraId="2100E06F" w14:textId="77777777" w:rsidR="00C65DC6" w:rsidRPr="00111C20" w:rsidRDefault="00754A13" w:rsidP="00C65DC6">
      <w:pPr>
        <w:spacing w:after="0"/>
      </w:pPr>
      <w:r w:rsidRPr="00111C20">
        <w:t xml:space="preserve">     foreign higher-education institution – </w:t>
      </w:r>
      <w:r w:rsidR="00C65DC6" w:rsidRPr="00111C20">
        <w:t>medical school</w:t>
      </w:r>
      <w:r w:rsidRPr="00111C20">
        <w:br/>
        <w:t>3. proof of having passed the professional (state</w:t>
      </w:r>
      <w:r w:rsidR="00C65DC6" w:rsidRPr="00111C20">
        <w:t>-</w:t>
      </w:r>
      <w:r w:rsidRPr="00111C20">
        <w:t>licen</w:t>
      </w:r>
      <w:r w:rsidR="00C65DC6" w:rsidRPr="00111C20">
        <w:t>sing</w:t>
      </w:r>
      <w:r w:rsidRPr="00111C20">
        <w:t>) exam</w:t>
      </w:r>
      <w:r w:rsidRPr="00111C20">
        <w:br/>
        <w:t xml:space="preserve">4. proof of professional qualification – </w:t>
      </w:r>
      <w:r w:rsidR="00C65DC6" w:rsidRPr="00111C20">
        <w:t xml:space="preserve">proof of having passed the specialty certification examinations </w:t>
      </w:r>
    </w:p>
    <w:p w14:paraId="4AB4F239" w14:textId="7B08F08A" w:rsidR="00754A13" w:rsidRPr="00111C20" w:rsidRDefault="00754A13" w:rsidP="00C65DC6">
      <w:pPr>
        <w:spacing w:after="0"/>
      </w:pPr>
      <w:r w:rsidRPr="00111C20">
        <w:t xml:space="preserve">5.  proof of compliance of the professional qualification with the provisions of Directive </w:t>
      </w:r>
    </w:p>
    <w:p w14:paraId="57DED3F5" w14:textId="70B3ED02" w:rsidR="00754A13" w:rsidRPr="00111C20" w:rsidRDefault="00754A13" w:rsidP="00754A13">
      <w:pPr>
        <w:spacing w:after="0"/>
        <w:ind w:left="284"/>
        <w:jc w:val="both"/>
      </w:pPr>
      <w:r w:rsidRPr="00111C20">
        <w:t>2005/36/EC of the European Parliament and of the Council on the recognition of professional qualifications (</w:t>
      </w:r>
      <w:r w:rsidR="00C65DC6" w:rsidRPr="00111C20">
        <w:t>certificate</w:t>
      </w:r>
      <w:r w:rsidRPr="00111C20">
        <w:t xml:space="preserve"> issued by the competent authority of the </w:t>
      </w:r>
      <w:r w:rsidR="00C65DC6" w:rsidRPr="00111C20">
        <w:t>country</w:t>
      </w:r>
      <w:r w:rsidRPr="00111C20">
        <w:t xml:space="preserve"> from which the applicant comes, confirming the acqui</w:t>
      </w:r>
      <w:r w:rsidR="004C1BE8" w:rsidRPr="00111C20">
        <w:t xml:space="preserve">red </w:t>
      </w:r>
      <w:r w:rsidRPr="00111C20">
        <w:t>professional qualification and authorisation to use the professional titles in accordance with the provisions of Directive 2005/36/EC, shall be enclosed)</w:t>
      </w:r>
    </w:p>
    <w:p w14:paraId="4700CBD8" w14:textId="77777777" w:rsidR="00754A13" w:rsidRPr="00111C20" w:rsidRDefault="00754A13" w:rsidP="00754A13">
      <w:pPr>
        <w:spacing w:after="0"/>
      </w:pPr>
      <w:r w:rsidRPr="00111C20">
        <w:t xml:space="preserve">6. other documents (proof of membership in a foreign medical chamber, marriage </w:t>
      </w:r>
    </w:p>
    <w:p w14:paraId="0B9D6F81" w14:textId="46E8FB9D" w:rsidR="00754A13" w:rsidRPr="00111C20" w:rsidRDefault="00754A13" w:rsidP="00754A13">
      <w:pPr>
        <w:spacing w:after="0"/>
      </w:pPr>
      <w:r w:rsidRPr="00111C20">
        <w:t xml:space="preserve">    certificate, or a decision of the competent authority for persons who have changed thei</w:t>
      </w:r>
      <w:r w:rsidR="004C1BE8" w:rsidRPr="00111C20">
        <w:t>r</w:t>
      </w:r>
      <w:r w:rsidRPr="00111C20">
        <w:t xml:space="preserve">  </w:t>
      </w:r>
      <w:r w:rsidR="004C1BE8" w:rsidRPr="00111C20">
        <w:t xml:space="preserve">  </w:t>
      </w:r>
      <w:r w:rsidRPr="00111C20">
        <w:t xml:space="preserve">first name and/or </w:t>
      </w:r>
      <w:r w:rsidR="004C1BE8" w:rsidRPr="00111C20">
        <w:t>last name</w:t>
      </w:r>
      <w:r w:rsidRPr="00111C20">
        <w:t>)</w:t>
      </w:r>
      <w:r w:rsidRPr="00111C20">
        <w:br/>
        <w:t xml:space="preserve">7. proof of payment of the fee for the costs of the procedure for the recognition of foreign </w:t>
      </w:r>
    </w:p>
    <w:p w14:paraId="329F287E" w14:textId="03D22B00" w:rsidR="00754A13" w:rsidRPr="00111C20" w:rsidRDefault="00754A13" w:rsidP="00754A13">
      <w:pPr>
        <w:spacing w:after="0"/>
      </w:pPr>
      <w:r w:rsidRPr="00111C20">
        <w:t xml:space="preserve">    professional qualifications</w:t>
      </w:r>
      <w:r w:rsidRPr="00111C20">
        <w:br/>
        <w:t>8. proof of payment of the administrative fee</w:t>
      </w:r>
      <w:r w:rsidRPr="00111C20">
        <w:br/>
        <w:t xml:space="preserve">9. a statement whereby the applicant residing abroad appoints an </w:t>
      </w:r>
      <w:r w:rsidR="00111C20" w:rsidRPr="00111C20">
        <w:t>authorized</w:t>
      </w:r>
      <w:r w:rsidRPr="00111C20">
        <w:t xml:space="preserve"> </w:t>
      </w:r>
    </w:p>
    <w:p w14:paraId="71E93DA1" w14:textId="5662ACC3" w:rsidR="009D056A" w:rsidRPr="00111C20" w:rsidRDefault="00754A13" w:rsidP="004C1BE8">
      <w:pPr>
        <w:spacing w:after="0"/>
      </w:pPr>
      <w:r w:rsidRPr="00111C20">
        <w:t xml:space="preserve">     representative for service of documents with </w:t>
      </w:r>
      <w:r w:rsidR="004C1BE8" w:rsidRPr="00111C20">
        <w:t>residence</w:t>
      </w:r>
      <w:r w:rsidRPr="00111C20">
        <w:t xml:space="preserve"> in the Republic of Croatia, </w:t>
      </w:r>
      <w:r w:rsidR="004C1BE8" w:rsidRPr="00111C20">
        <w:t>in case the applicant does not have an authorized representative in the Republic of Croatia.</w:t>
      </w:r>
    </w:p>
    <w:p w14:paraId="190E182B" w14:textId="1124D794" w:rsidR="009D056A" w:rsidRPr="00111C20" w:rsidRDefault="00754A13" w:rsidP="00754A13">
      <w:pPr>
        <w:jc w:val="both"/>
      </w:pPr>
      <w:r w:rsidRPr="00111C20">
        <w:t xml:space="preserve">(3) In the case of a justified doubt as to the authenticity of the documentation referred to in paragraph 2 of this Article, the Croatian Medical Chamber may request from the competent authorities verification of the authenticity of the evidence and the accreditation of higher education institutions and training </w:t>
      </w:r>
      <w:r w:rsidR="00111C20" w:rsidRPr="00111C20">
        <w:t>programs</w:t>
      </w:r>
      <w:r w:rsidRPr="00111C20">
        <w:t xml:space="preserve">, and may also carry out verification of the documentation through the IMI system under the conditions prescribed by the provisions of the </w:t>
      </w:r>
      <w:r w:rsidR="00E12946" w:rsidRPr="00111C20">
        <w:t>Act on Regulated Professions and Recognition of Foreign Professional Qualifications</w:t>
      </w:r>
      <w:r w:rsidRPr="00111C20">
        <w:t>.</w:t>
      </w:r>
    </w:p>
    <w:p w14:paraId="67A1A41F" w14:textId="128C6BCA" w:rsidR="00477A11" w:rsidRPr="00111C20" w:rsidRDefault="00000000" w:rsidP="00754A13">
      <w:pPr>
        <w:jc w:val="center"/>
        <w:rPr>
          <w:bCs/>
        </w:rPr>
      </w:pPr>
      <w:r w:rsidRPr="00111C20">
        <w:rPr>
          <w:bCs/>
        </w:rPr>
        <w:t>Article 23</w:t>
      </w:r>
    </w:p>
    <w:p w14:paraId="5A01FC7E" w14:textId="77777777" w:rsidR="00754A13" w:rsidRPr="00111C20" w:rsidRDefault="00754A13" w:rsidP="00754A13">
      <w:pPr>
        <w:jc w:val="both"/>
      </w:pPr>
      <w:r w:rsidRPr="00111C20">
        <w:t>(1) The Croatian Medical Chamber shall, within one month from the date of receipt of the application referred to in Article 22 of this Ordinance, confirm its receipt to the applicant.</w:t>
      </w:r>
    </w:p>
    <w:p w14:paraId="194045BF" w14:textId="03C0AD58" w:rsidR="00754A13" w:rsidRPr="00111C20" w:rsidRDefault="00754A13" w:rsidP="00754A13">
      <w:pPr>
        <w:jc w:val="both"/>
      </w:pPr>
      <w:r w:rsidRPr="00111C20">
        <w:lastRenderedPageBreak/>
        <w:t xml:space="preserve">(2) If the application is incomplete or contains a deficiency </w:t>
      </w:r>
      <w:r w:rsidR="003F6F33" w:rsidRPr="00111C20">
        <w:t>that prevents the application from being processed</w:t>
      </w:r>
      <w:r w:rsidRPr="00111C20">
        <w:t>, the competent authority shall, within 15 days from the date of receipt of such application, invite the applicant to supplement it within 90 days.</w:t>
      </w:r>
    </w:p>
    <w:p w14:paraId="51C05DF1" w14:textId="77777777" w:rsidR="00754A13" w:rsidRPr="00111C20" w:rsidRDefault="00754A13" w:rsidP="00754A13">
      <w:pPr>
        <w:jc w:val="both"/>
      </w:pPr>
      <w:r w:rsidRPr="00111C20">
        <w:t>(3) If the applicant fails to comply with the invitation and the application cannot be processed, the competent authority shall dismiss the application as incomplete.</w:t>
      </w:r>
    </w:p>
    <w:p w14:paraId="17C99140" w14:textId="5E9FAC91" w:rsidR="00477A11" w:rsidRPr="00111C20" w:rsidRDefault="00754A13" w:rsidP="00754A13">
      <w:pPr>
        <w:jc w:val="both"/>
      </w:pPr>
      <w:r w:rsidRPr="00111C20">
        <w:t xml:space="preserve">(4) An appeal against the decision referred to in paragraph 3 of this Article </w:t>
      </w:r>
      <w:r w:rsidR="00F135C7" w:rsidRPr="00111C20">
        <w:t>may be submitted to the competent ministry</w:t>
      </w:r>
      <w:r w:rsidRPr="00111C20">
        <w:t>. The appeal shall be submitted within 15 days from the date of receipt of the written copy of the decision.</w:t>
      </w:r>
    </w:p>
    <w:p w14:paraId="2AD5FC73" w14:textId="7B2A0C9F" w:rsidR="00477A11" w:rsidRPr="00111C20" w:rsidRDefault="00000000" w:rsidP="00754A13">
      <w:pPr>
        <w:jc w:val="center"/>
        <w:rPr>
          <w:bCs/>
        </w:rPr>
      </w:pPr>
      <w:r w:rsidRPr="00111C20">
        <w:rPr>
          <w:bCs/>
        </w:rPr>
        <w:t>Article 24</w:t>
      </w:r>
    </w:p>
    <w:p w14:paraId="37A379A7" w14:textId="059F7DBA" w:rsidR="00754A13" w:rsidRPr="00111C20" w:rsidRDefault="00754A13" w:rsidP="00754A13">
      <w:pPr>
        <w:spacing w:after="0"/>
      </w:pPr>
      <w:r w:rsidRPr="00111C20">
        <w:t xml:space="preserve">(1) The Croatian Medical Chamber shall issue a decision on the recognition of a foreign professional qualification under the automatic system of recognition if the applicant meets the </w:t>
      </w:r>
      <w:r w:rsidR="00111C20" w:rsidRPr="00111C20">
        <w:t>requirements</w:t>
      </w:r>
      <w:r w:rsidRPr="00111C20">
        <w:t xml:space="preserve"> prescribed by the </w:t>
      </w:r>
      <w:r w:rsidR="00E12946" w:rsidRPr="00111C20">
        <w:t>Act on Regulated Professions and Recognition of Foreign Professional Qualifications</w:t>
      </w:r>
      <w:r w:rsidRPr="00111C20">
        <w:t>. The decision shall be issued within no more than 90 days from the date of receipt of a complete application.</w:t>
      </w:r>
      <w:r w:rsidRPr="00111C20">
        <w:br/>
      </w:r>
    </w:p>
    <w:p w14:paraId="14434327" w14:textId="03C8564D" w:rsidR="00754A13" w:rsidRPr="00111C20" w:rsidRDefault="00754A13" w:rsidP="00754A13">
      <w:pPr>
        <w:jc w:val="both"/>
      </w:pPr>
      <w:r w:rsidRPr="00111C20">
        <w:t>(2) For justified reasons, the time limit for issuing the decision referred to in paragraph 1 of this Article may be extended by no more than 30 days.</w:t>
      </w:r>
    </w:p>
    <w:p w14:paraId="2E44D447" w14:textId="3CCBC847" w:rsidR="00754A13" w:rsidRPr="00111C20" w:rsidRDefault="00754A13" w:rsidP="00754A13">
      <w:pPr>
        <w:spacing w:after="0"/>
      </w:pPr>
      <w:r w:rsidRPr="00111C20">
        <w:t xml:space="preserve">(3) An appeal against the decision referred to in paragraph 1 of this Article </w:t>
      </w:r>
      <w:r w:rsidR="00F135C7" w:rsidRPr="00111C20">
        <w:t>may be submitted to the competent ministry</w:t>
      </w:r>
      <w:r w:rsidRPr="00111C20">
        <w:t>. The appeal shall be submitted within 15 days from the date of receipt of the written copy of the decision.</w:t>
      </w:r>
      <w:r w:rsidRPr="00111C20">
        <w:br/>
      </w:r>
    </w:p>
    <w:p w14:paraId="4295D4E4" w14:textId="56EBC72C" w:rsidR="00754A13" w:rsidRPr="00111C20" w:rsidRDefault="00754A13" w:rsidP="00754A13">
      <w:pPr>
        <w:spacing w:after="0"/>
        <w:jc w:val="both"/>
      </w:pPr>
      <w:r w:rsidRPr="00111C20">
        <w:t>(4) If the Croatian Medical Chamber does not issue a decision and deliver it within the time limits prescribed by this Article, the application shall be deemed to have been granted. In such a case, the applicant shall have the right to request the Croatian Medical Chamber to issue a decision confirming that the application has been granted. The decision shall be issued within eight days from the date of submission of the request for the issuance of the decision.</w:t>
      </w:r>
    </w:p>
    <w:p w14:paraId="09503EE6" w14:textId="77777777" w:rsidR="00754A13" w:rsidRPr="00111C20" w:rsidRDefault="00754A13" w:rsidP="00754A13">
      <w:pPr>
        <w:jc w:val="both"/>
      </w:pPr>
    </w:p>
    <w:p w14:paraId="23F8B5CB" w14:textId="77777777" w:rsidR="00525F42" w:rsidRPr="00111C20" w:rsidRDefault="00525F42" w:rsidP="00754A13">
      <w:pPr>
        <w:jc w:val="both"/>
      </w:pPr>
    </w:p>
    <w:p w14:paraId="158463CD" w14:textId="65BF3531" w:rsidR="00477A11" w:rsidRPr="00111C20" w:rsidRDefault="00754A13" w:rsidP="00754A13">
      <w:pPr>
        <w:jc w:val="center"/>
      </w:pPr>
      <w:r w:rsidRPr="00111C20">
        <w:rPr>
          <w:b/>
        </w:rPr>
        <w:t>IV.</w:t>
      </w:r>
      <w:r w:rsidR="00DA3339" w:rsidRPr="00111C20">
        <w:t xml:space="preserve"> </w:t>
      </w:r>
      <w:r w:rsidR="00DA3339" w:rsidRPr="00111C20">
        <w:rPr>
          <w:b/>
        </w:rPr>
        <w:t>TEMPORARY AND OCCASIONAL PROVISION OF SERVICES BASED ON FOREIGN PROFESSIONAL QUALIFICATIONS</w:t>
      </w:r>
    </w:p>
    <w:p w14:paraId="12F55B4F" w14:textId="657D5784" w:rsidR="00477A11" w:rsidRPr="00111C20" w:rsidRDefault="00000000" w:rsidP="00754A13">
      <w:pPr>
        <w:jc w:val="center"/>
        <w:rPr>
          <w:bCs/>
        </w:rPr>
      </w:pPr>
      <w:r w:rsidRPr="00111C20">
        <w:rPr>
          <w:bCs/>
        </w:rPr>
        <w:t>Article 25</w:t>
      </w:r>
    </w:p>
    <w:p w14:paraId="45EC2DFC" w14:textId="2A2F88B1" w:rsidR="00754A13" w:rsidRPr="00111C20" w:rsidRDefault="00754A13" w:rsidP="00525F42">
      <w:pPr>
        <w:spacing w:after="0"/>
      </w:pPr>
      <w:r w:rsidRPr="00111C20">
        <w:t xml:space="preserve">(1) The activity of the regulated profession of </w:t>
      </w:r>
      <w:r w:rsidR="00CD0808" w:rsidRPr="00111C20">
        <w:t>D</w:t>
      </w:r>
      <w:r w:rsidRPr="00111C20">
        <w:t xml:space="preserve">octor of </w:t>
      </w:r>
      <w:r w:rsidR="00CD0808" w:rsidRPr="00111C20">
        <w:t>M</w:t>
      </w:r>
      <w:r w:rsidRPr="00111C20">
        <w:t xml:space="preserve">edicine or </w:t>
      </w:r>
      <w:r w:rsidR="001E4850" w:rsidRPr="00111C20">
        <w:t>M</w:t>
      </w:r>
      <w:r w:rsidRPr="00111C20">
        <w:t xml:space="preserve">edical </w:t>
      </w:r>
      <w:r w:rsidR="001E4850" w:rsidRPr="00111C20">
        <w:t>S</w:t>
      </w:r>
      <w:r w:rsidRPr="00111C20">
        <w:t xml:space="preserve">pecialist in the territory of the Republic of Croatia may be carried out temporarily or occasionally by a </w:t>
      </w:r>
      <w:r w:rsidR="00CD0808" w:rsidRPr="00111C20">
        <w:t>D</w:t>
      </w:r>
      <w:r w:rsidRPr="00111C20">
        <w:t xml:space="preserve">octor of </w:t>
      </w:r>
      <w:r w:rsidR="00CD0808" w:rsidRPr="00111C20">
        <w:t>M</w:t>
      </w:r>
      <w:r w:rsidRPr="00111C20">
        <w:t xml:space="preserve">edicine or a </w:t>
      </w:r>
      <w:r w:rsidR="001E4850" w:rsidRPr="00111C20">
        <w:t>M</w:t>
      </w:r>
      <w:r w:rsidRPr="00111C20">
        <w:t xml:space="preserve">edical </w:t>
      </w:r>
      <w:r w:rsidR="001E4850" w:rsidRPr="00111C20">
        <w:t>S</w:t>
      </w:r>
      <w:r w:rsidRPr="00111C20">
        <w:t>pecialist who is established in a Member State of the EU, a State party to the EEA Agreement, or the Swiss Confederation.</w:t>
      </w:r>
      <w:r w:rsidRPr="00111C20">
        <w:br/>
      </w:r>
    </w:p>
    <w:p w14:paraId="69BCA323" w14:textId="2DAC4BFE" w:rsidR="00477A11" w:rsidRPr="00111C20" w:rsidRDefault="00754A13" w:rsidP="00754A13">
      <w:pPr>
        <w:spacing w:after="0"/>
        <w:jc w:val="both"/>
      </w:pPr>
      <w:r w:rsidRPr="00111C20">
        <w:lastRenderedPageBreak/>
        <w:t>(2) The provision referred to in paragraph 1 of this Article shall not apply to nationals of third countries.</w:t>
      </w:r>
    </w:p>
    <w:p w14:paraId="541F2089" w14:textId="77777777" w:rsidR="00754A13" w:rsidRPr="00111C20" w:rsidRDefault="00754A13">
      <w:pPr>
        <w:rPr>
          <w:b/>
        </w:rPr>
      </w:pPr>
    </w:p>
    <w:p w14:paraId="04CB73D3" w14:textId="49300E59" w:rsidR="00477A11" w:rsidRPr="00111C20" w:rsidRDefault="00000000" w:rsidP="00754A13">
      <w:pPr>
        <w:jc w:val="center"/>
        <w:rPr>
          <w:bCs/>
        </w:rPr>
      </w:pPr>
      <w:r w:rsidRPr="00111C20">
        <w:rPr>
          <w:bCs/>
        </w:rPr>
        <w:t>Article 26</w:t>
      </w:r>
    </w:p>
    <w:p w14:paraId="0C270DAB" w14:textId="1F72A2C2" w:rsidR="00477A11" w:rsidRPr="00111C20" w:rsidRDefault="00000000">
      <w:r w:rsidRPr="00111C20">
        <w:br/>
      </w:r>
      <w:r w:rsidR="00754A13" w:rsidRPr="00111C20">
        <w:t xml:space="preserve">(1) A </w:t>
      </w:r>
      <w:r w:rsidR="00CD0808" w:rsidRPr="00111C20">
        <w:t>D</w:t>
      </w:r>
      <w:r w:rsidR="00754A13" w:rsidRPr="00111C20">
        <w:t xml:space="preserve">octor of </w:t>
      </w:r>
      <w:r w:rsidR="00CD0808" w:rsidRPr="00111C20">
        <w:t>M</w:t>
      </w:r>
      <w:r w:rsidR="00754A13" w:rsidRPr="00111C20">
        <w:t xml:space="preserve">edicine or a </w:t>
      </w:r>
      <w:r w:rsidR="001E4850" w:rsidRPr="00111C20">
        <w:t>M</w:t>
      </w:r>
      <w:r w:rsidR="00754A13" w:rsidRPr="00111C20">
        <w:t xml:space="preserve">edical </w:t>
      </w:r>
      <w:r w:rsidR="001E4850" w:rsidRPr="00111C20">
        <w:t>S</w:t>
      </w:r>
      <w:r w:rsidR="00754A13" w:rsidRPr="00111C20">
        <w:t>pecialist referred to in Article 25 of this Ordinance shall submit to the Croatian Medical Chamber a</w:t>
      </w:r>
      <w:r w:rsidR="00B57100" w:rsidRPr="00111C20">
        <w:t xml:space="preserve">n application </w:t>
      </w:r>
      <w:r w:rsidR="00754A13" w:rsidRPr="00111C20">
        <w:t xml:space="preserve">for the </w:t>
      </w:r>
      <w:r w:rsidR="00045256" w:rsidRPr="00111C20">
        <w:t xml:space="preserve">temporary and occasional </w:t>
      </w:r>
      <w:r w:rsidR="00754A13" w:rsidRPr="00111C20">
        <w:t>provision of services in the Republic of Croatia.</w:t>
      </w:r>
      <w:r w:rsidR="00754A13" w:rsidRPr="00111C20">
        <w:br/>
        <w:t xml:space="preserve">(2) A </w:t>
      </w:r>
      <w:r w:rsidR="00CD0808" w:rsidRPr="00111C20">
        <w:t>D</w:t>
      </w:r>
      <w:r w:rsidR="00754A13" w:rsidRPr="00111C20">
        <w:t xml:space="preserve">octor of </w:t>
      </w:r>
      <w:r w:rsidR="00CD0808" w:rsidRPr="00111C20">
        <w:t>M</w:t>
      </w:r>
      <w:r w:rsidR="00754A13" w:rsidRPr="00111C20">
        <w:t xml:space="preserve">edicine or a </w:t>
      </w:r>
      <w:r w:rsidR="001E4850" w:rsidRPr="00111C20">
        <w:t>M</w:t>
      </w:r>
      <w:r w:rsidR="00754A13" w:rsidRPr="00111C20">
        <w:t xml:space="preserve">edical </w:t>
      </w:r>
      <w:r w:rsidR="001E4850" w:rsidRPr="00111C20">
        <w:t>S</w:t>
      </w:r>
      <w:r w:rsidR="00754A13" w:rsidRPr="00111C20">
        <w:t>pecialist who submits such a</w:t>
      </w:r>
      <w:r w:rsidR="00B57100" w:rsidRPr="00111C20">
        <w:t>n application</w:t>
      </w:r>
      <w:r w:rsidR="00754A13" w:rsidRPr="00111C20">
        <w:t xml:space="preserve"> for the first time shall, together with the </w:t>
      </w:r>
      <w:r w:rsidR="00B57100" w:rsidRPr="00111C20">
        <w:t>application</w:t>
      </w:r>
      <w:r w:rsidR="00754A13" w:rsidRPr="00111C20">
        <w:t>, enclose the following documentation:</w:t>
      </w:r>
    </w:p>
    <w:p w14:paraId="1B218558" w14:textId="77777777" w:rsidR="00754A13" w:rsidRPr="00111C20" w:rsidRDefault="00754A13" w:rsidP="00754A13">
      <w:pPr>
        <w:spacing w:after="0"/>
      </w:pPr>
      <w:r w:rsidRPr="00111C20">
        <w:t xml:space="preserve">1. proof of nationality (certificate of nationality, passport, or another appropriate document </w:t>
      </w:r>
    </w:p>
    <w:p w14:paraId="4E96075F" w14:textId="3FBD2119" w:rsidR="00754A13" w:rsidRPr="00111C20" w:rsidRDefault="00754A13" w:rsidP="00754A13">
      <w:pPr>
        <w:spacing w:after="0"/>
      </w:pPr>
      <w:r w:rsidRPr="00111C20">
        <w:t xml:space="preserve">    proving nationality)</w:t>
      </w:r>
      <w:r w:rsidRPr="00111C20">
        <w:br/>
        <w:t xml:space="preserve">2. a certificate issued by the competent authorities of the home </w:t>
      </w:r>
      <w:r w:rsidR="00CD0808" w:rsidRPr="00111C20">
        <w:t>country</w:t>
      </w:r>
      <w:r w:rsidRPr="00111C20">
        <w:t xml:space="preserve"> confirming that the  </w:t>
      </w:r>
    </w:p>
    <w:p w14:paraId="1B8607AB" w14:textId="6B9044FC" w:rsidR="00754A13" w:rsidRPr="00111C20" w:rsidRDefault="00754A13" w:rsidP="00CD0808">
      <w:pPr>
        <w:spacing w:after="0"/>
      </w:pPr>
      <w:r w:rsidRPr="00111C20">
        <w:t xml:space="preserve">    </w:t>
      </w:r>
      <w:r w:rsidR="00CD0808" w:rsidRPr="00111C20">
        <w:t>applicant</w:t>
      </w:r>
      <w:r w:rsidRPr="00111C20">
        <w:t xml:space="preserve"> is established and is </w:t>
      </w:r>
      <w:r w:rsidR="00CD0808" w:rsidRPr="00111C20">
        <w:t>practicing</w:t>
      </w:r>
      <w:r w:rsidRPr="00111C20">
        <w:t xml:space="preserve"> the regulated profession of </w:t>
      </w:r>
      <w:r w:rsidR="00CD0808" w:rsidRPr="00111C20">
        <w:t>D</w:t>
      </w:r>
      <w:r w:rsidRPr="00111C20">
        <w:t xml:space="preserve">octor of </w:t>
      </w:r>
      <w:r w:rsidR="00CD0808" w:rsidRPr="00111C20">
        <w:t>M</w:t>
      </w:r>
      <w:r w:rsidRPr="00111C20">
        <w:t xml:space="preserve">edicine </w:t>
      </w:r>
      <w:r w:rsidR="006251CA" w:rsidRPr="00111C20">
        <w:t xml:space="preserve">  </w:t>
      </w:r>
      <w:r w:rsidRPr="00111C20">
        <w:t xml:space="preserve">or </w:t>
      </w:r>
      <w:r w:rsidR="001E4850" w:rsidRPr="00111C20">
        <w:t>M</w:t>
      </w:r>
      <w:r w:rsidRPr="00111C20">
        <w:t xml:space="preserve">edical </w:t>
      </w:r>
      <w:r w:rsidR="001E4850" w:rsidRPr="00111C20">
        <w:t>S</w:t>
      </w:r>
      <w:r w:rsidRPr="00111C20">
        <w:t xml:space="preserve">pecialist in an EU Member State, an EEA State, or the Swiss Confederation (as </w:t>
      </w:r>
      <w:r w:rsidR="00525F42" w:rsidRPr="00111C20">
        <w:t xml:space="preserve">  </w:t>
      </w:r>
      <w:r w:rsidRPr="00111C20">
        <w:t xml:space="preserve">evidence, a certificate issued by the employer may also be submitted, certified by the signature of the person </w:t>
      </w:r>
      <w:r w:rsidR="00111C20" w:rsidRPr="00111C20">
        <w:t>authorized</w:t>
      </w:r>
      <w:r w:rsidRPr="00111C20">
        <w:t xml:space="preserve"> to represent the employer and by the employer’s stamp)</w:t>
      </w:r>
    </w:p>
    <w:p w14:paraId="74EA35A9" w14:textId="46A8FC95" w:rsidR="00754A13" w:rsidRPr="00111C20" w:rsidRDefault="00754A13" w:rsidP="00754A13">
      <w:pPr>
        <w:spacing w:after="0"/>
      </w:pPr>
      <w:r w:rsidRPr="00111C20">
        <w:t xml:space="preserve">3. a certificate issued by the competent authorities of the </w:t>
      </w:r>
      <w:r w:rsidR="00045256" w:rsidRPr="00111C20">
        <w:t>state</w:t>
      </w:r>
      <w:r w:rsidRPr="00111C20">
        <w:t xml:space="preserve"> in which the </w:t>
      </w:r>
      <w:r w:rsidR="00045256" w:rsidRPr="00111C20">
        <w:t>applicant</w:t>
      </w:r>
      <w:r w:rsidRPr="00111C20">
        <w:t xml:space="preserve"> is </w:t>
      </w:r>
    </w:p>
    <w:p w14:paraId="3BDA7E2C" w14:textId="3CC4C7D1" w:rsidR="00754A13" w:rsidRPr="00111C20" w:rsidRDefault="00525F42" w:rsidP="00061F59">
      <w:pPr>
        <w:spacing w:after="0"/>
        <w:ind w:left="142"/>
        <w:jc w:val="both"/>
      </w:pPr>
      <w:r w:rsidRPr="00111C20">
        <w:t xml:space="preserve"> </w:t>
      </w:r>
      <w:r w:rsidR="00754A13" w:rsidRPr="00111C20">
        <w:t xml:space="preserve">established, confirming that he or she is </w:t>
      </w:r>
      <w:r w:rsidR="00CD0808" w:rsidRPr="00111C20">
        <w:t>practicing</w:t>
      </w:r>
      <w:r w:rsidR="00754A13" w:rsidRPr="00111C20">
        <w:t xml:space="preserve"> the regulated profession of </w:t>
      </w:r>
      <w:r w:rsidR="001E4850" w:rsidRPr="00111C20">
        <w:t>D</w:t>
      </w:r>
      <w:r w:rsidR="00754A13" w:rsidRPr="00111C20">
        <w:t xml:space="preserve">octor of </w:t>
      </w:r>
      <w:r w:rsidR="001E4850" w:rsidRPr="00111C20">
        <w:t>M</w:t>
      </w:r>
      <w:r w:rsidR="00754A13" w:rsidRPr="00111C20">
        <w:t xml:space="preserve">edicine or </w:t>
      </w:r>
      <w:r w:rsidR="001E4850" w:rsidRPr="00111C20">
        <w:t>M</w:t>
      </w:r>
      <w:r w:rsidR="00754A13" w:rsidRPr="00111C20">
        <w:t xml:space="preserve">edical </w:t>
      </w:r>
      <w:r w:rsidR="001E4850" w:rsidRPr="00111C20">
        <w:t>S</w:t>
      </w:r>
      <w:r w:rsidR="00754A13" w:rsidRPr="00111C20">
        <w:t xml:space="preserve">pecialist in an EU Member State, an EEA State, or the Swiss Confederation, and that at the time of issuing the certificate there is no prohibition, even temporary, on </w:t>
      </w:r>
      <w:r w:rsidR="00CD0808" w:rsidRPr="00111C20">
        <w:t>practicing</w:t>
      </w:r>
      <w:r w:rsidR="00754A13" w:rsidRPr="00111C20">
        <w:t xml:space="preserve"> the regulated profession (</w:t>
      </w:r>
      <w:r w:rsidR="00045256" w:rsidRPr="00111C20">
        <w:t>Certificate of</w:t>
      </w:r>
      <w:r w:rsidR="00754A13" w:rsidRPr="00111C20">
        <w:t xml:space="preserve"> Good Standing or certificate of no criminal record issued by the competent authority)</w:t>
      </w:r>
    </w:p>
    <w:p w14:paraId="210608D0" w14:textId="70BF3A34" w:rsidR="00754A13" w:rsidRPr="00111C20" w:rsidRDefault="00754A13" w:rsidP="00754A13">
      <w:pPr>
        <w:spacing w:after="0"/>
      </w:pPr>
      <w:r w:rsidRPr="00111C20">
        <w:t xml:space="preserve">4. proof of professional qualifications – diploma of a </w:t>
      </w:r>
      <w:r w:rsidR="00045256" w:rsidRPr="00111C20">
        <w:t>medical school</w:t>
      </w:r>
      <w:r w:rsidRPr="00111C20">
        <w:t xml:space="preserve">, proof of having </w:t>
      </w:r>
    </w:p>
    <w:p w14:paraId="51440C72" w14:textId="259E0AA9" w:rsidR="00477A11" w:rsidRPr="00111C20" w:rsidRDefault="00754A13" w:rsidP="00061F59">
      <w:pPr>
        <w:spacing w:after="0"/>
        <w:ind w:left="142"/>
        <w:jc w:val="both"/>
      </w:pPr>
      <w:r w:rsidRPr="00111C20">
        <w:t>passed the professional (state</w:t>
      </w:r>
      <w:r w:rsidR="00045256" w:rsidRPr="00111C20">
        <w:t>-</w:t>
      </w:r>
      <w:r w:rsidRPr="00111C20">
        <w:t>licen</w:t>
      </w:r>
      <w:r w:rsidR="00045256" w:rsidRPr="00111C20">
        <w:t>sing</w:t>
      </w:r>
      <w:r w:rsidRPr="00111C20">
        <w:t xml:space="preserve">) exam, </w:t>
      </w:r>
      <w:r w:rsidR="00045256" w:rsidRPr="00111C20">
        <w:t>proof of having passed the specialty certification examinations</w:t>
      </w:r>
      <w:r w:rsidRPr="00111C20">
        <w:t>, proof of having passed the subspecial</w:t>
      </w:r>
      <w:r w:rsidR="00045256" w:rsidRPr="00111C20">
        <w:t>ty certification</w:t>
      </w:r>
      <w:r w:rsidRPr="00111C20">
        <w:t xml:space="preserve"> examination</w:t>
      </w:r>
      <w:r w:rsidR="00045256" w:rsidRPr="00111C20">
        <w:t>s</w:t>
      </w:r>
      <w:r w:rsidR="00061F59" w:rsidRPr="00111C20">
        <w:t>.</w:t>
      </w:r>
    </w:p>
    <w:p w14:paraId="27A993D8" w14:textId="7BD5D02E" w:rsidR="00061F59" w:rsidRPr="00111C20" w:rsidRDefault="00061F59" w:rsidP="00061F59">
      <w:pPr>
        <w:spacing w:after="0"/>
        <w:jc w:val="both"/>
      </w:pPr>
      <w:r w:rsidRPr="00111C20">
        <w:t>5.</w:t>
      </w:r>
      <w:r w:rsidR="00525F42" w:rsidRPr="00111C20">
        <w:t xml:space="preserve"> </w:t>
      </w:r>
      <w:r w:rsidRPr="00111C20">
        <w:t xml:space="preserve"> proof of knowledge of the Croatian language issued by a licensed institution in accordance </w:t>
      </w:r>
    </w:p>
    <w:p w14:paraId="50D3C875" w14:textId="52D45A78" w:rsidR="00061F59" w:rsidRPr="00111C20" w:rsidRDefault="00061F59" w:rsidP="00061F59">
      <w:pPr>
        <w:spacing w:after="0"/>
        <w:ind w:left="284" w:hanging="284"/>
        <w:jc w:val="both"/>
      </w:pPr>
      <w:r w:rsidRPr="00111C20">
        <w:t xml:space="preserve">    </w:t>
      </w:r>
      <w:r w:rsidR="00525F42" w:rsidRPr="00111C20">
        <w:t xml:space="preserve"> </w:t>
      </w:r>
      <w:r w:rsidRPr="00111C20">
        <w:t xml:space="preserve">with the Common European Framework of Reference for Languages, at a minimum level B2 (independent user), except in the case of a doctor who graduated from one of the medical </w:t>
      </w:r>
      <w:r w:rsidR="00045256" w:rsidRPr="00111C20">
        <w:t xml:space="preserve">schools </w:t>
      </w:r>
      <w:r w:rsidRPr="00111C20">
        <w:t>in the Republic of Croatia under a program in the Croatian language or who completed primary or secondary education, or part of the education, in the Republic of Croatia or abroad under a program in the Croatian language</w:t>
      </w:r>
    </w:p>
    <w:p w14:paraId="4A1E41E4" w14:textId="78B8AAF6" w:rsidR="00061F59" w:rsidRPr="00111C20" w:rsidRDefault="00061F59" w:rsidP="00061F59">
      <w:pPr>
        <w:spacing w:after="0"/>
        <w:ind w:left="284" w:hanging="284"/>
        <w:jc w:val="both"/>
      </w:pPr>
      <w:r w:rsidRPr="00111C20">
        <w:t xml:space="preserve">6. proof of a professional liability insurance policy valid in the territory of the Republic of Croatia for the period during which the applicant intends to </w:t>
      </w:r>
      <w:r w:rsidR="00CD0808" w:rsidRPr="00111C20">
        <w:t>practice medicine</w:t>
      </w:r>
    </w:p>
    <w:p w14:paraId="4D6C2507" w14:textId="7D5DC787" w:rsidR="00061F59" w:rsidRPr="00111C20" w:rsidRDefault="00061F59" w:rsidP="00061F59">
      <w:pPr>
        <w:spacing w:after="0"/>
        <w:ind w:left="284" w:hanging="284"/>
        <w:jc w:val="both"/>
      </w:pPr>
      <w:r w:rsidRPr="00111C20">
        <w:t xml:space="preserve">7. proof of the existence of the professional title held by the applicant in the </w:t>
      </w:r>
      <w:r w:rsidR="00045256" w:rsidRPr="00111C20">
        <w:t>s</w:t>
      </w:r>
      <w:r w:rsidRPr="00111C20">
        <w:t>tate of establishment</w:t>
      </w:r>
    </w:p>
    <w:p w14:paraId="271C3D4F" w14:textId="08E9EB77" w:rsidR="00754A13" w:rsidRPr="00111C20" w:rsidRDefault="00061F59" w:rsidP="00061F59">
      <w:pPr>
        <w:spacing w:after="0"/>
        <w:ind w:left="284" w:hanging="284"/>
        <w:jc w:val="both"/>
      </w:pPr>
      <w:r w:rsidRPr="00111C20">
        <w:t xml:space="preserve">8. proof of having </w:t>
      </w:r>
      <w:r w:rsidR="00CD0808" w:rsidRPr="00111C20">
        <w:t>practiced medicine</w:t>
      </w:r>
      <w:r w:rsidRPr="00111C20">
        <w:t xml:space="preserve"> for at least one year during the last ten years in cases where, in the </w:t>
      </w:r>
      <w:r w:rsidR="00045256" w:rsidRPr="00111C20">
        <w:t>s</w:t>
      </w:r>
      <w:r w:rsidRPr="00111C20">
        <w:t>tate of establishment, the medical profession is not regulated.</w:t>
      </w:r>
    </w:p>
    <w:p w14:paraId="1EC20FCF" w14:textId="77777777" w:rsidR="00061F59" w:rsidRPr="00111C20" w:rsidRDefault="00061F59">
      <w:pPr>
        <w:rPr>
          <w:b/>
        </w:rPr>
      </w:pPr>
    </w:p>
    <w:p w14:paraId="39A82035" w14:textId="77777777" w:rsidR="00061F59" w:rsidRPr="00111C20" w:rsidRDefault="00061F59" w:rsidP="00061F59">
      <w:pPr>
        <w:rPr>
          <w:bCs/>
        </w:rPr>
      </w:pPr>
      <w:r w:rsidRPr="00111C20">
        <w:rPr>
          <w:bCs/>
        </w:rPr>
        <w:lastRenderedPageBreak/>
        <w:t>(3) In addition to the documents referred to in paragraph 2 of this Article, the Croatian Medical Chamber may also request other documents where:</w:t>
      </w:r>
    </w:p>
    <w:p w14:paraId="01E85A77" w14:textId="77777777" w:rsidR="00061F59" w:rsidRPr="00111C20" w:rsidRDefault="00061F59" w:rsidP="00061F59">
      <w:pPr>
        <w:spacing w:after="0"/>
        <w:ind w:left="720"/>
        <w:rPr>
          <w:bCs/>
        </w:rPr>
      </w:pPr>
      <w:r w:rsidRPr="00111C20">
        <w:rPr>
          <w:bCs/>
        </w:rPr>
        <w:t>a) such documents are required of nationals of the Republic of Croatia as well,</w:t>
      </w:r>
    </w:p>
    <w:p w14:paraId="49E3261A" w14:textId="77777777" w:rsidR="00061F59" w:rsidRPr="00111C20" w:rsidRDefault="00061F59" w:rsidP="00061F59">
      <w:pPr>
        <w:spacing w:after="0"/>
        <w:ind w:left="720"/>
        <w:rPr>
          <w:bCs/>
        </w:rPr>
      </w:pPr>
      <w:r w:rsidRPr="00111C20">
        <w:rPr>
          <w:bCs/>
        </w:rPr>
        <w:t>b) they cannot be obtained in another way,</w:t>
      </w:r>
    </w:p>
    <w:p w14:paraId="2A3986FF" w14:textId="77777777" w:rsidR="00061F59" w:rsidRPr="00111C20" w:rsidRDefault="00061F59" w:rsidP="00061F59">
      <w:pPr>
        <w:spacing w:after="0"/>
        <w:ind w:left="720"/>
        <w:rPr>
          <w:bCs/>
        </w:rPr>
      </w:pPr>
      <w:r w:rsidRPr="00111C20">
        <w:rPr>
          <w:bCs/>
        </w:rPr>
        <w:t>c) the profession is regulated differently in certain parts of the national territory, or</w:t>
      </w:r>
    </w:p>
    <w:p w14:paraId="138FE01C" w14:textId="7BFC9D0E" w:rsidR="00061F59" w:rsidRPr="00111C20" w:rsidRDefault="00061F59" w:rsidP="00061F59">
      <w:pPr>
        <w:ind w:left="720"/>
        <w:rPr>
          <w:bCs/>
        </w:rPr>
      </w:pPr>
      <w:r w:rsidRPr="00111C20">
        <w:rPr>
          <w:bCs/>
        </w:rPr>
        <w:t>d) differences in such regulation are justified by overriding reasons of general interest relating to public health or the safety of service recipients.</w:t>
      </w:r>
    </w:p>
    <w:p w14:paraId="2766F9ED" w14:textId="77777777" w:rsidR="00061F59" w:rsidRPr="00111C20" w:rsidRDefault="00061F59">
      <w:pPr>
        <w:rPr>
          <w:b/>
        </w:rPr>
      </w:pPr>
    </w:p>
    <w:p w14:paraId="3421DE22" w14:textId="6497B699" w:rsidR="00061F59" w:rsidRPr="00111C20" w:rsidRDefault="00061F59" w:rsidP="00061F59">
      <w:pPr>
        <w:spacing w:after="0"/>
        <w:jc w:val="both"/>
        <w:rPr>
          <w:bCs/>
        </w:rPr>
      </w:pPr>
      <w:r w:rsidRPr="00111C20">
        <w:rPr>
          <w:bCs/>
        </w:rPr>
        <w:t xml:space="preserve">(3) The </w:t>
      </w:r>
      <w:r w:rsidR="00B57100" w:rsidRPr="00111C20">
        <w:rPr>
          <w:bCs/>
        </w:rPr>
        <w:t>application</w:t>
      </w:r>
      <w:r w:rsidRPr="00111C20">
        <w:rPr>
          <w:bCs/>
        </w:rPr>
        <w:t xml:space="preserve"> shall be submitted for each year in which the doctor intends to provide </w:t>
      </w:r>
      <w:r w:rsidR="00734FEE" w:rsidRPr="00111C20">
        <w:rPr>
          <w:bCs/>
        </w:rPr>
        <w:t xml:space="preserve">temporary and occasional </w:t>
      </w:r>
      <w:r w:rsidRPr="00111C20">
        <w:rPr>
          <w:bCs/>
        </w:rPr>
        <w:t>services in the Republic of Croatia.</w:t>
      </w:r>
    </w:p>
    <w:p w14:paraId="63313609" w14:textId="36DDBFBE" w:rsidR="00061F59" w:rsidRPr="00111C20" w:rsidRDefault="00061F59" w:rsidP="00061F59">
      <w:pPr>
        <w:spacing w:after="0"/>
        <w:jc w:val="both"/>
        <w:rPr>
          <w:bCs/>
        </w:rPr>
      </w:pPr>
      <w:r w:rsidRPr="00111C20">
        <w:rPr>
          <w:bCs/>
        </w:rPr>
        <w:br/>
        <w:t xml:space="preserve">(4) In the case of a justified doubt as to the authenticity of the documentation referred to in paragraph 2 of this Article, the Croatian Medical Chamber may request from the competent authorities verification of the authenticity of the evidence and the accreditation of higher education institutions and training </w:t>
      </w:r>
      <w:r w:rsidR="00111C20" w:rsidRPr="00111C20">
        <w:rPr>
          <w:bCs/>
        </w:rPr>
        <w:t>programs</w:t>
      </w:r>
      <w:r w:rsidRPr="00111C20">
        <w:rPr>
          <w:bCs/>
        </w:rPr>
        <w:t xml:space="preserve">, and may also carry out verification of the documentation through the IMI system under the conditions prescribed by the provisions of the </w:t>
      </w:r>
      <w:r w:rsidR="00E12946" w:rsidRPr="00111C20">
        <w:rPr>
          <w:bCs/>
        </w:rPr>
        <w:t>Act on Regulated Professions and Recognition of Foreign Professional Qualifications</w:t>
      </w:r>
      <w:r w:rsidRPr="00111C20">
        <w:rPr>
          <w:bCs/>
        </w:rPr>
        <w:t>.</w:t>
      </w:r>
    </w:p>
    <w:p w14:paraId="2BBA84B5" w14:textId="77777777" w:rsidR="00061F59" w:rsidRPr="00111C20" w:rsidRDefault="00061F59" w:rsidP="00061F59">
      <w:pPr>
        <w:spacing w:after="0"/>
        <w:jc w:val="both"/>
        <w:rPr>
          <w:bCs/>
        </w:rPr>
      </w:pPr>
    </w:p>
    <w:p w14:paraId="3A9E5B83" w14:textId="2D81E115" w:rsidR="00477A11" w:rsidRPr="00111C20" w:rsidRDefault="00000000" w:rsidP="00061F59">
      <w:pPr>
        <w:jc w:val="center"/>
        <w:rPr>
          <w:bCs/>
        </w:rPr>
      </w:pPr>
      <w:r w:rsidRPr="00111C20">
        <w:rPr>
          <w:bCs/>
        </w:rPr>
        <w:t>Article 27</w:t>
      </w:r>
    </w:p>
    <w:p w14:paraId="1BBF2F34" w14:textId="30F944DE" w:rsidR="00061F59" w:rsidRPr="00111C20" w:rsidRDefault="00061F59" w:rsidP="00061F59">
      <w:pPr>
        <w:jc w:val="both"/>
        <w:rPr>
          <w:bCs/>
        </w:rPr>
      </w:pPr>
      <w:r w:rsidRPr="00111C20">
        <w:rPr>
          <w:bCs/>
        </w:rPr>
        <w:t>(1) A</w:t>
      </w:r>
      <w:r w:rsidR="00B57100" w:rsidRPr="00111C20">
        <w:rPr>
          <w:bCs/>
        </w:rPr>
        <w:t>n applicant</w:t>
      </w:r>
      <w:r w:rsidRPr="00111C20">
        <w:rPr>
          <w:bCs/>
        </w:rPr>
        <w:t xml:space="preserve"> who, after the expiry of one year, submits again </w:t>
      </w:r>
      <w:r w:rsidR="00B57100" w:rsidRPr="00111C20">
        <w:rPr>
          <w:bCs/>
        </w:rPr>
        <w:t>an application</w:t>
      </w:r>
      <w:r w:rsidRPr="00111C20">
        <w:rPr>
          <w:bCs/>
        </w:rPr>
        <w:t xml:space="preserve"> for the </w:t>
      </w:r>
      <w:r w:rsidR="00FD1F14" w:rsidRPr="00111C20">
        <w:rPr>
          <w:bCs/>
        </w:rPr>
        <w:t xml:space="preserve">temporary and occasional </w:t>
      </w:r>
      <w:r w:rsidRPr="00111C20">
        <w:rPr>
          <w:bCs/>
        </w:rPr>
        <w:t>provision of services</w:t>
      </w:r>
      <w:r w:rsidR="00FD1F14" w:rsidRPr="00111C20">
        <w:rPr>
          <w:bCs/>
        </w:rPr>
        <w:t xml:space="preserve"> </w:t>
      </w:r>
      <w:r w:rsidRPr="00111C20">
        <w:rPr>
          <w:bCs/>
        </w:rPr>
        <w:t>in the Republic of Croatia for the following year shall be obliged to:</w:t>
      </w:r>
    </w:p>
    <w:p w14:paraId="1F686449" w14:textId="0E504F0C" w:rsidR="00061F59" w:rsidRPr="00111C20" w:rsidRDefault="00061F59" w:rsidP="00061F59">
      <w:pPr>
        <w:spacing w:after="0"/>
        <w:ind w:left="567"/>
        <w:rPr>
          <w:bCs/>
        </w:rPr>
      </w:pPr>
      <w:r w:rsidRPr="00111C20">
        <w:rPr>
          <w:bCs/>
        </w:rPr>
        <w:t>1. submit a</w:t>
      </w:r>
      <w:r w:rsidR="00B57100" w:rsidRPr="00111C20">
        <w:rPr>
          <w:bCs/>
        </w:rPr>
        <w:t xml:space="preserve">n application </w:t>
      </w:r>
      <w:r w:rsidRPr="00111C20">
        <w:rPr>
          <w:bCs/>
        </w:rPr>
        <w:t>for the recognition of foreign professional qualifications on the prescribed form</w:t>
      </w:r>
      <w:r w:rsidRPr="00111C20">
        <w:rPr>
          <w:bCs/>
        </w:rPr>
        <w:br/>
        <w:t xml:space="preserve">2. enclose with the </w:t>
      </w:r>
      <w:r w:rsidR="00B57100" w:rsidRPr="00111C20">
        <w:rPr>
          <w:bCs/>
        </w:rPr>
        <w:t>application</w:t>
      </w:r>
      <w:r w:rsidRPr="00111C20">
        <w:rPr>
          <w:bCs/>
        </w:rPr>
        <w:t xml:space="preserve"> the following documentation:</w:t>
      </w:r>
    </w:p>
    <w:p w14:paraId="5CD8E2E3" w14:textId="66C84D77" w:rsidR="00061F59" w:rsidRPr="00111C20" w:rsidRDefault="00061F59" w:rsidP="00026DD0">
      <w:pPr>
        <w:spacing w:after="0"/>
        <w:ind w:left="567"/>
        <w:rPr>
          <w:bCs/>
        </w:rPr>
      </w:pPr>
      <w:r w:rsidRPr="00111C20">
        <w:rPr>
          <w:bCs/>
        </w:rPr>
        <w:t xml:space="preserve">a) a certificate issued by the competent authorities of the home </w:t>
      </w:r>
      <w:r w:rsidR="00026DD0" w:rsidRPr="00111C20">
        <w:rPr>
          <w:bCs/>
        </w:rPr>
        <w:t>country</w:t>
      </w:r>
      <w:r w:rsidRPr="00111C20">
        <w:rPr>
          <w:bCs/>
        </w:rPr>
        <w:t xml:space="preserve"> confirming that the </w:t>
      </w:r>
      <w:r w:rsidR="00026DD0" w:rsidRPr="00111C20">
        <w:rPr>
          <w:bCs/>
        </w:rPr>
        <w:t>applicant</w:t>
      </w:r>
      <w:r w:rsidRPr="00111C20">
        <w:rPr>
          <w:bCs/>
        </w:rPr>
        <w:t xml:space="preserve"> is established and is </w:t>
      </w:r>
      <w:r w:rsidR="00CD0808" w:rsidRPr="00111C20">
        <w:rPr>
          <w:bCs/>
        </w:rPr>
        <w:t>practicing medicine</w:t>
      </w:r>
      <w:r w:rsidRPr="00111C20">
        <w:rPr>
          <w:bCs/>
        </w:rPr>
        <w:t xml:space="preserve"> in an EU Member State, an EEA State, or the Swiss Confederation (as evidence, a certificate issued by the employer may also be submitted, certified by the signature of the person </w:t>
      </w:r>
      <w:r w:rsidR="00111C20" w:rsidRPr="00111C20">
        <w:rPr>
          <w:bCs/>
        </w:rPr>
        <w:t>authorized</w:t>
      </w:r>
      <w:r w:rsidRPr="00111C20">
        <w:rPr>
          <w:bCs/>
        </w:rPr>
        <w:t xml:space="preserve"> to represent the employer and by the employer’s stamp)</w:t>
      </w:r>
    </w:p>
    <w:p w14:paraId="16B6814E" w14:textId="77777777" w:rsidR="00026DD0" w:rsidRPr="00111C20" w:rsidRDefault="00061F59" w:rsidP="00026DD0">
      <w:pPr>
        <w:spacing w:after="0"/>
        <w:ind w:left="720"/>
        <w:jc w:val="both"/>
        <w:rPr>
          <w:bCs/>
        </w:rPr>
      </w:pPr>
      <w:r w:rsidRPr="00111C20">
        <w:rPr>
          <w:bCs/>
        </w:rPr>
        <w:t xml:space="preserve">b) a </w:t>
      </w:r>
      <w:r w:rsidR="00026DD0" w:rsidRPr="00111C20">
        <w:rPr>
          <w:bCs/>
        </w:rPr>
        <w:t>certificate issued by the competent authorities of the state in which the applicant is established, confirming that he or she is practicing the regulated profession of Doctor of Medicine or Medical Specialist in an EU Member State, an EEA State, or the Swiss Confederation, and that at the time of issuing the certificate there is no prohibition, even temporary, on practicing the regulated profession (Certificate of Good Standing or certificate of no criminal record issued by the competent authority)</w:t>
      </w:r>
    </w:p>
    <w:p w14:paraId="0087A15A" w14:textId="1CD98F0B" w:rsidR="00061F59" w:rsidRPr="00111C20" w:rsidRDefault="00061F59" w:rsidP="00026DD0">
      <w:pPr>
        <w:spacing w:after="0"/>
        <w:ind w:left="720"/>
        <w:rPr>
          <w:bCs/>
        </w:rPr>
      </w:pPr>
      <w:r w:rsidRPr="00111C20">
        <w:rPr>
          <w:bCs/>
        </w:rPr>
        <w:t xml:space="preserve">c) proof of a professional liability insurance policy valid in the territory of the Republic of Croatia for the period during which the </w:t>
      </w:r>
      <w:r w:rsidR="00026DD0" w:rsidRPr="00111C20">
        <w:rPr>
          <w:bCs/>
        </w:rPr>
        <w:t>applicant</w:t>
      </w:r>
      <w:r w:rsidRPr="00111C20">
        <w:rPr>
          <w:bCs/>
        </w:rPr>
        <w:t xml:space="preserve"> intends to </w:t>
      </w:r>
      <w:r w:rsidR="00CD0808" w:rsidRPr="00111C20">
        <w:rPr>
          <w:bCs/>
        </w:rPr>
        <w:t>practice</w:t>
      </w:r>
      <w:r w:rsidRPr="00111C20">
        <w:rPr>
          <w:bCs/>
        </w:rPr>
        <w:t xml:space="preserve"> the regulated</w:t>
      </w:r>
      <w:r w:rsidR="00026DD0" w:rsidRPr="00111C20">
        <w:rPr>
          <w:bCs/>
        </w:rPr>
        <w:t xml:space="preserve"> </w:t>
      </w:r>
      <w:r w:rsidRPr="00111C20">
        <w:rPr>
          <w:bCs/>
        </w:rPr>
        <w:t>profession</w:t>
      </w:r>
      <w:r w:rsidRPr="00111C20">
        <w:rPr>
          <w:bCs/>
        </w:rPr>
        <w:br/>
        <w:t>d) evidence required in the event of amendments to legal regulations.</w:t>
      </w:r>
    </w:p>
    <w:p w14:paraId="036A3324" w14:textId="77777777" w:rsidR="00061F59" w:rsidRPr="00111C20" w:rsidRDefault="00061F59" w:rsidP="00061F59">
      <w:pPr>
        <w:jc w:val="both"/>
        <w:rPr>
          <w:bCs/>
        </w:rPr>
      </w:pPr>
    </w:p>
    <w:p w14:paraId="1DDB622F" w14:textId="089547FF" w:rsidR="00477A11" w:rsidRPr="00111C20" w:rsidRDefault="00000000" w:rsidP="00061F59">
      <w:pPr>
        <w:jc w:val="center"/>
        <w:rPr>
          <w:bCs/>
        </w:rPr>
      </w:pPr>
      <w:r w:rsidRPr="00111C20">
        <w:rPr>
          <w:bCs/>
        </w:rPr>
        <w:t>Article 28</w:t>
      </w:r>
    </w:p>
    <w:p w14:paraId="045277E0" w14:textId="0AD0C644" w:rsidR="00477A11" w:rsidRPr="00111C20" w:rsidRDefault="00061F59">
      <w:r w:rsidRPr="00111C20">
        <w:t xml:space="preserve">The </w:t>
      </w:r>
      <w:r w:rsidR="00026DD0" w:rsidRPr="00111C20">
        <w:t>applicant</w:t>
      </w:r>
      <w:r w:rsidRPr="00111C20">
        <w:t xml:space="preserve"> shall, without delay and in writing, notify the Croatian Medical Chamber of any change in the circumstances </w:t>
      </w:r>
      <w:r w:rsidR="00026DD0" w:rsidRPr="00111C20">
        <w:t>based on</w:t>
      </w:r>
      <w:r w:rsidRPr="00111C20">
        <w:t xml:space="preserve"> which he or she was </w:t>
      </w:r>
      <w:r w:rsidR="00111C20" w:rsidRPr="00111C20">
        <w:t>authorized</w:t>
      </w:r>
      <w:r w:rsidRPr="00111C20">
        <w:t xml:space="preserve"> to provide medical services in the Republic of Croatia on a temporary and occasional basis.</w:t>
      </w:r>
    </w:p>
    <w:p w14:paraId="6ACD74D6" w14:textId="4FEF4840" w:rsidR="00477A11" w:rsidRPr="00111C20" w:rsidRDefault="00000000" w:rsidP="00061F59">
      <w:pPr>
        <w:jc w:val="center"/>
        <w:rPr>
          <w:bCs/>
        </w:rPr>
      </w:pPr>
      <w:r w:rsidRPr="00111C20">
        <w:rPr>
          <w:bCs/>
        </w:rPr>
        <w:t>Article 29</w:t>
      </w:r>
    </w:p>
    <w:p w14:paraId="419B61D7" w14:textId="591FBCB7" w:rsidR="00061F59" w:rsidRPr="00111C20" w:rsidRDefault="00061F59" w:rsidP="00061F59">
      <w:r w:rsidRPr="00111C20">
        <w:t xml:space="preserve">A </w:t>
      </w:r>
      <w:r w:rsidR="006251CA" w:rsidRPr="00111C20">
        <w:t>D</w:t>
      </w:r>
      <w:r w:rsidRPr="00111C20">
        <w:t xml:space="preserve">octor of </w:t>
      </w:r>
      <w:r w:rsidR="006251CA" w:rsidRPr="00111C20">
        <w:t>M</w:t>
      </w:r>
      <w:r w:rsidRPr="00111C20">
        <w:t xml:space="preserve">edicine or a </w:t>
      </w:r>
      <w:r w:rsidR="001E4850" w:rsidRPr="00111C20">
        <w:t>M</w:t>
      </w:r>
      <w:r w:rsidRPr="00111C20">
        <w:t xml:space="preserve">edical </w:t>
      </w:r>
      <w:r w:rsidR="001E4850" w:rsidRPr="00111C20">
        <w:t>S</w:t>
      </w:r>
      <w:r w:rsidRPr="00111C20">
        <w:t xml:space="preserve">pecialist may not provide services by </w:t>
      </w:r>
      <w:r w:rsidR="00CD0808" w:rsidRPr="00111C20">
        <w:t xml:space="preserve">practicing </w:t>
      </w:r>
      <w:r w:rsidRPr="00111C20">
        <w:t>the regulated profession in the Republic of Croatia and shall not have the right to remain temporarily registered:</w:t>
      </w:r>
    </w:p>
    <w:p w14:paraId="670812E0" w14:textId="210A6CD6" w:rsidR="00477A11" w:rsidRPr="00111C20" w:rsidRDefault="00061F59" w:rsidP="00061F59">
      <w:pPr>
        <w:spacing w:after="0"/>
      </w:pPr>
      <w:r w:rsidRPr="00111C20">
        <w:t xml:space="preserve">a) if he or she </w:t>
      </w:r>
      <w:r w:rsidR="00014218" w:rsidRPr="00111C20">
        <w:t xml:space="preserve">is established </w:t>
      </w:r>
      <w:r w:rsidRPr="00111C20">
        <w:t xml:space="preserve">for </w:t>
      </w:r>
      <w:r w:rsidR="00CD0808" w:rsidRPr="00111C20">
        <w:t>practicing</w:t>
      </w:r>
      <w:r w:rsidRPr="00111C20">
        <w:t xml:space="preserve"> the regulated profession in the Republic of Croatia, or</w:t>
      </w:r>
      <w:r w:rsidRPr="00111C20">
        <w:br/>
        <w:t xml:space="preserve">b) if, pursuant to a decision of the competent authority in the Member State of establishment, his or her right </w:t>
      </w:r>
      <w:r w:rsidR="00014218" w:rsidRPr="00111C20">
        <w:t xml:space="preserve">to </w:t>
      </w:r>
      <w:r w:rsidRPr="00111C20">
        <w:t xml:space="preserve">establishment has been revoked or he or she has been temporarily prohibited from </w:t>
      </w:r>
      <w:r w:rsidR="00CD0808" w:rsidRPr="00111C20">
        <w:t>practicing</w:t>
      </w:r>
      <w:r w:rsidRPr="00111C20">
        <w:t xml:space="preserve"> that profession in the Member State.</w:t>
      </w:r>
    </w:p>
    <w:p w14:paraId="5411260F" w14:textId="77777777" w:rsidR="00061F59" w:rsidRPr="00111C20" w:rsidRDefault="00061F59" w:rsidP="00061F59">
      <w:pPr>
        <w:spacing w:after="0"/>
      </w:pPr>
    </w:p>
    <w:p w14:paraId="3BC91330" w14:textId="6D21B746" w:rsidR="00477A11" w:rsidRPr="00111C20" w:rsidRDefault="00000000" w:rsidP="00061F59">
      <w:pPr>
        <w:jc w:val="center"/>
        <w:rPr>
          <w:bCs/>
        </w:rPr>
      </w:pPr>
      <w:r w:rsidRPr="00111C20">
        <w:rPr>
          <w:bCs/>
        </w:rPr>
        <w:t>Article 30</w:t>
      </w:r>
    </w:p>
    <w:p w14:paraId="2BF1DCEC" w14:textId="73BC3DB0" w:rsidR="00477A11" w:rsidRPr="00111C20" w:rsidRDefault="00061F59" w:rsidP="00061F59">
      <w:pPr>
        <w:jc w:val="both"/>
      </w:pPr>
      <w:r w:rsidRPr="00111C20">
        <w:t xml:space="preserve">Where the </w:t>
      </w:r>
      <w:r w:rsidR="00026DD0" w:rsidRPr="00111C20">
        <w:t>applicant</w:t>
      </w:r>
      <w:r w:rsidRPr="00111C20">
        <w:t xml:space="preserve"> meets the conditions prescribed by the </w:t>
      </w:r>
      <w:r w:rsidR="00E12946" w:rsidRPr="00111C20">
        <w:t>Act on Regulated Professions and Recognition of Foreign Professional Qualifications</w:t>
      </w:r>
      <w:r w:rsidRPr="00111C20">
        <w:t xml:space="preserve">, the Croatian Medical Chamber may, within 30 days from the date of submission of the </w:t>
      </w:r>
      <w:r w:rsidR="00B57100" w:rsidRPr="00111C20">
        <w:t>application</w:t>
      </w:r>
      <w:r w:rsidRPr="00111C20">
        <w:t xml:space="preserve">, grant temporary registration for the </w:t>
      </w:r>
      <w:r w:rsidR="00014218" w:rsidRPr="00111C20">
        <w:t xml:space="preserve">temporary and occasional </w:t>
      </w:r>
      <w:r w:rsidRPr="00111C20">
        <w:t>provision of services for a period of one year or for the period covered by the professional liability insurance policy.</w:t>
      </w:r>
    </w:p>
    <w:p w14:paraId="78B52452" w14:textId="337FCBF0" w:rsidR="00477A11" w:rsidRPr="00111C20" w:rsidRDefault="00000000" w:rsidP="00061F59">
      <w:pPr>
        <w:jc w:val="center"/>
        <w:rPr>
          <w:bCs/>
        </w:rPr>
      </w:pPr>
      <w:r w:rsidRPr="00111C20">
        <w:rPr>
          <w:bCs/>
        </w:rPr>
        <w:t>Article 31</w:t>
      </w:r>
    </w:p>
    <w:p w14:paraId="583F4EC8" w14:textId="329AFD48" w:rsidR="00477A11" w:rsidRPr="00111C20" w:rsidRDefault="00061F59" w:rsidP="00061F59">
      <w:pPr>
        <w:jc w:val="both"/>
      </w:pPr>
      <w:r w:rsidRPr="00111C20">
        <w:t xml:space="preserve">The Croatian Medical Chamber shall, once a year and no later than 30 April of the current year for the previous calendar year, provide the ministry competent for </w:t>
      </w:r>
      <w:r w:rsidR="00111C20" w:rsidRPr="00111C20">
        <w:t>labor</w:t>
      </w:r>
      <w:r w:rsidRPr="00111C20">
        <w:t xml:space="preserve"> and the Member States of establishment of the persons who submitted </w:t>
      </w:r>
      <w:r w:rsidR="00B57100" w:rsidRPr="00111C20">
        <w:t>applications</w:t>
      </w:r>
      <w:r w:rsidRPr="00111C20">
        <w:t xml:space="preserve"> for the </w:t>
      </w:r>
      <w:r w:rsidR="00014218" w:rsidRPr="00111C20">
        <w:t xml:space="preserve">temporary and occasional </w:t>
      </w:r>
      <w:r w:rsidRPr="00111C20">
        <w:t xml:space="preserve">provision of services, </w:t>
      </w:r>
      <w:r w:rsidR="00014218" w:rsidRPr="00111C20">
        <w:t xml:space="preserve">with the </w:t>
      </w:r>
      <w:r w:rsidRPr="00111C20">
        <w:t xml:space="preserve">data on the total number of such </w:t>
      </w:r>
      <w:r w:rsidR="00B57100" w:rsidRPr="00111C20">
        <w:t>applications</w:t>
      </w:r>
      <w:r w:rsidRPr="00111C20">
        <w:t xml:space="preserve"> received.</w:t>
      </w:r>
    </w:p>
    <w:p w14:paraId="0FBE2534" w14:textId="158BCF99" w:rsidR="00477A11" w:rsidRPr="00111C20" w:rsidRDefault="00EE6605" w:rsidP="00EE6605">
      <w:pPr>
        <w:jc w:val="center"/>
      </w:pPr>
      <w:r w:rsidRPr="00111C20">
        <w:rPr>
          <w:b/>
        </w:rPr>
        <w:t>V. PROFESSIONAL QUALIFICATIONS NOT SUBJECT TO THE PROCEDURE FOR THE RECOGNITION OF FOREIGN PROFESSIONAL QUALIFICATIONS</w:t>
      </w:r>
    </w:p>
    <w:p w14:paraId="0CA5E781" w14:textId="2BC66A98" w:rsidR="00477A11" w:rsidRPr="00111C20" w:rsidRDefault="00000000" w:rsidP="00EE6605">
      <w:pPr>
        <w:jc w:val="center"/>
        <w:rPr>
          <w:bCs/>
        </w:rPr>
      </w:pPr>
      <w:r w:rsidRPr="00111C20">
        <w:rPr>
          <w:bCs/>
        </w:rPr>
        <w:t>Article 32</w:t>
      </w:r>
    </w:p>
    <w:p w14:paraId="41A69956" w14:textId="3300508D" w:rsidR="00EE6605" w:rsidRPr="00111C20" w:rsidRDefault="00EE6605" w:rsidP="00EE6605">
      <w:pPr>
        <w:jc w:val="both"/>
      </w:pPr>
      <w:r w:rsidRPr="00111C20">
        <w:t xml:space="preserve">(1) Evidence held by </w:t>
      </w:r>
      <w:r w:rsidR="001E4850" w:rsidRPr="00111C20">
        <w:t>D</w:t>
      </w:r>
      <w:r w:rsidRPr="00111C20">
        <w:t xml:space="preserve">octors of </w:t>
      </w:r>
      <w:r w:rsidR="001E4850" w:rsidRPr="00111C20">
        <w:t>M</w:t>
      </w:r>
      <w:r w:rsidRPr="00111C20">
        <w:t xml:space="preserve">edicine or </w:t>
      </w:r>
      <w:r w:rsidR="001E4850" w:rsidRPr="00111C20">
        <w:t>M</w:t>
      </w:r>
      <w:r w:rsidRPr="00111C20">
        <w:t xml:space="preserve">edical </w:t>
      </w:r>
      <w:r w:rsidR="001E4850" w:rsidRPr="00111C20">
        <w:t>S</w:t>
      </w:r>
      <w:r w:rsidRPr="00111C20">
        <w:t>pecialists confirming the successful completion of formal education and, where applicable, professional training and additional qualification, issued by the competent authority in the territory of the former Yugoslavia before October</w:t>
      </w:r>
      <w:r w:rsidR="00145355" w:rsidRPr="00111C20">
        <w:t xml:space="preserve"> 8,</w:t>
      </w:r>
      <w:r w:rsidRPr="00111C20">
        <w:t xml:space="preserve"> 1991, shall have the same legal effect as diplomas, certificates and other public documents issued by the competent authorities of the Republic of Croatia, and shall </w:t>
      </w:r>
      <w:r w:rsidRPr="00111C20">
        <w:lastRenderedPageBreak/>
        <w:t>not be subject to verification in the procedure for the recognition of foreign professional qualifications.</w:t>
      </w:r>
    </w:p>
    <w:p w14:paraId="78167528" w14:textId="3A305C70" w:rsidR="00477A11" w:rsidRPr="00111C20" w:rsidRDefault="00EE6605" w:rsidP="00EE6605">
      <w:pPr>
        <w:spacing w:after="0"/>
        <w:jc w:val="both"/>
      </w:pPr>
      <w:r w:rsidRPr="00111C20">
        <w:br/>
        <w:t xml:space="preserve">(2) The Croatian Medical Chamber shall refer </w:t>
      </w:r>
      <w:r w:rsidR="001E4850" w:rsidRPr="00111C20">
        <w:t>D</w:t>
      </w:r>
      <w:r w:rsidRPr="00111C20">
        <w:t xml:space="preserve">octors of </w:t>
      </w:r>
      <w:r w:rsidR="001E4850" w:rsidRPr="00111C20">
        <w:t>M</w:t>
      </w:r>
      <w:r w:rsidRPr="00111C20">
        <w:t xml:space="preserve">edicine or </w:t>
      </w:r>
      <w:r w:rsidR="001E4850" w:rsidRPr="00111C20">
        <w:t>M</w:t>
      </w:r>
      <w:r w:rsidRPr="00111C20">
        <w:t xml:space="preserve">edical </w:t>
      </w:r>
      <w:r w:rsidR="001E4850" w:rsidRPr="00111C20">
        <w:t>S</w:t>
      </w:r>
      <w:r w:rsidRPr="00111C20">
        <w:t>pecialists to the ministry competent for health for the purpose of obtaining a certificate of equal legal validity of public documents acquired by Croatian or foreign nationals in the republics of the former Yugoslavia before October</w:t>
      </w:r>
      <w:r w:rsidR="00145355" w:rsidRPr="00111C20">
        <w:t xml:space="preserve"> 8,</w:t>
      </w:r>
      <w:r w:rsidRPr="00111C20">
        <w:t xml:space="preserve"> 1991.</w:t>
      </w:r>
    </w:p>
    <w:p w14:paraId="3BA84288" w14:textId="77777777" w:rsidR="00EE6605" w:rsidRPr="00111C20" w:rsidRDefault="00EE6605" w:rsidP="00EE6605">
      <w:pPr>
        <w:spacing w:after="0"/>
        <w:jc w:val="both"/>
      </w:pPr>
    </w:p>
    <w:p w14:paraId="10997326" w14:textId="77F1D413" w:rsidR="00477A11" w:rsidRPr="00111C20" w:rsidRDefault="00EE6605" w:rsidP="00EE6605">
      <w:pPr>
        <w:jc w:val="center"/>
      </w:pPr>
      <w:r w:rsidRPr="00111C20">
        <w:rPr>
          <w:b/>
        </w:rPr>
        <w:t>VI. USE OF PROFESSIONAL TITLES AND TITLES ACQUIRED AFTER COMPLETION OF HIGHER EDUCATION</w:t>
      </w:r>
    </w:p>
    <w:p w14:paraId="69E336C5" w14:textId="63EABA2B" w:rsidR="00477A11" w:rsidRPr="00111C20" w:rsidRDefault="00000000" w:rsidP="00EE6605">
      <w:pPr>
        <w:jc w:val="center"/>
        <w:rPr>
          <w:bCs/>
        </w:rPr>
      </w:pPr>
      <w:r w:rsidRPr="00111C20">
        <w:rPr>
          <w:bCs/>
        </w:rPr>
        <w:t>Article 33</w:t>
      </w:r>
    </w:p>
    <w:p w14:paraId="2D41487F" w14:textId="0F5A1503" w:rsidR="00EE6605" w:rsidRPr="00111C20" w:rsidRDefault="00EE6605" w:rsidP="00EE6605">
      <w:pPr>
        <w:spacing w:after="0"/>
      </w:pPr>
      <w:r w:rsidRPr="00111C20">
        <w:t xml:space="preserve">(1) The provisions of the </w:t>
      </w:r>
      <w:r w:rsidR="00E12946" w:rsidRPr="00111C20">
        <w:t xml:space="preserve">Act on Regulated Professions and Recognition of Foreign Professional Qualifications </w:t>
      </w:r>
      <w:r w:rsidRPr="00111C20">
        <w:t>shall apply to the use of professional titles and academic titles and degrees acquired after completion of higher education.</w:t>
      </w:r>
      <w:r w:rsidRPr="00111C20">
        <w:br/>
      </w:r>
    </w:p>
    <w:p w14:paraId="1F7A7CD4" w14:textId="70FF7AD5" w:rsidR="00EE6605" w:rsidRPr="00111C20" w:rsidRDefault="00EE6605" w:rsidP="00EE6605">
      <w:pPr>
        <w:spacing w:after="0"/>
      </w:pPr>
      <w:r w:rsidRPr="00111C20">
        <w:t xml:space="preserve">(2) In the decision issued by the Croatian Medical Chamber within its competence </w:t>
      </w:r>
      <w:r w:rsidR="00261B65" w:rsidRPr="00111C20">
        <w:t xml:space="preserve">in line with </w:t>
      </w:r>
      <w:r w:rsidRPr="00111C20">
        <w:t xml:space="preserve">the general system of recognition of foreign professional qualifications, the applicant shall acquire the right to use the professional title of </w:t>
      </w:r>
      <w:r w:rsidR="006251CA" w:rsidRPr="00111C20">
        <w:t>D</w:t>
      </w:r>
      <w:r w:rsidRPr="00111C20">
        <w:t xml:space="preserve">octor of </w:t>
      </w:r>
      <w:r w:rsidR="006251CA" w:rsidRPr="00111C20">
        <w:t>M</w:t>
      </w:r>
      <w:r w:rsidRPr="00111C20">
        <w:t>edicine, which in the Republic of Croatia is identical to the professional and academic title obtained by holding an educational qualification in higher education.</w:t>
      </w:r>
      <w:r w:rsidRPr="00111C20">
        <w:br/>
      </w:r>
    </w:p>
    <w:p w14:paraId="0F493566" w14:textId="07F194BB" w:rsidR="00477A11" w:rsidRPr="00111C20" w:rsidRDefault="00EE6605" w:rsidP="00EE6605">
      <w:pPr>
        <w:jc w:val="both"/>
      </w:pPr>
      <w:r w:rsidRPr="00111C20">
        <w:t xml:space="preserve">(3) In the decision issued under the automatic system of recognition of foreign professional qualifications, the applicant shall also acquire the right to use the professional title of </w:t>
      </w:r>
      <w:r w:rsidR="006251CA" w:rsidRPr="00111C20">
        <w:t>D</w:t>
      </w:r>
      <w:r w:rsidRPr="00111C20">
        <w:t xml:space="preserve">octor of </w:t>
      </w:r>
      <w:r w:rsidR="006251CA" w:rsidRPr="00111C20">
        <w:t>M</w:t>
      </w:r>
      <w:r w:rsidRPr="00111C20">
        <w:t xml:space="preserve">edicine or </w:t>
      </w:r>
      <w:r w:rsidR="001E4850" w:rsidRPr="00111C20">
        <w:t>M</w:t>
      </w:r>
      <w:r w:rsidRPr="00111C20">
        <w:t xml:space="preserve">edical </w:t>
      </w:r>
      <w:r w:rsidR="001E4850" w:rsidRPr="00111C20">
        <w:t>S</w:t>
      </w:r>
      <w:r w:rsidRPr="00111C20">
        <w:t>pecialist.</w:t>
      </w:r>
    </w:p>
    <w:p w14:paraId="06923524" w14:textId="47B2D901" w:rsidR="00477A11" w:rsidRPr="00111C20" w:rsidRDefault="00EE6605" w:rsidP="00EE6605">
      <w:pPr>
        <w:jc w:val="center"/>
      </w:pPr>
      <w:r w:rsidRPr="00111C20">
        <w:rPr>
          <w:b/>
        </w:rPr>
        <w:t>VII. COSTS OF THE PROCEDURE</w:t>
      </w:r>
    </w:p>
    <w:p w14:paraId="320D6A90" w14:textId="0677D267" w:rsidR="00477A11" w:rsidRPr="00111C20" w:rsidRDefault="00000000" w:rsidP="00EE6605">
      <w:pPr>
        <w:jc w:val="center"/>
        <w:rPr>
          <w:bCs/>
        </w:rPr>
      </w:pPr>
      <w:r w:rsidRPr="00111C20">
        <w:rPr>
          <w:bCs/>
        </w:rPr>
        <w:t>Article 34</w:t>
      </w:r>
    </w:p>
    <w:p w14:paraId="45488546" w14:textId="533A2993" w:rsidR="00EE6605" w:rsidRPr="00111C20" w:rsidRDefault="00EE6605" w:rsidP="00EE6605">
      <w:r w:rsidRPr="00111C20">
        <w:t xml:space="preserve">(1) The amount of the fee for the costs of the procedure for the recognition of foreign professional qualifications </w:t>
      </w:r>
      <w:r w:rsidR="00261B65" w:rsidRPr="00111C20">
        <w:t xml:space="preserve">in line with </w:t>
      </w:r>
      <w:r w:rsidRPr="00111C20">
        <w:t>the general and automatic system shall be determined by the price list for the recognition of foreign professional qualifications prescribed by an ordinance of the ministry competent for health.</w:t>
      </w:r>
      <w:r w:rsidRPr="00111C20">
        <w:br/>
      </w:r>
    </w:p>
    <w:p w14:paraId="5CCF988C" w14:textId="5A0E6A19" w:rsidR="00477A11" w:rsidRPr="00111C20" w:rsidRDefault="00EE6605" w:rsidP="00EE6605">
      <w:r w:rsidRPr="00111C20">
        <w:t xml:space="preserve">(2) Applicants for the </w:t>
      </w:r>
      <w:r w:rsidR="00145355" w:rsidRPr="00111C20">
        <w:t xml:space="preserve">temporary and occasional </w:t>
      </w:r>
      <w:r w:rsidRPr="00111C20">
        <w:t xml:space="preserve">provision of services </w:t>
      </w:r>
      <w:r w:rsidR="00145355" w:rsidRPr="00111C20">
        <w:t>based on</w:t>
      </w:r>
      <w:r w:rsidRPr="00111C20">
        <w:t xml:space="preserve"> foreign professional qualifications shall be exempt from the costs of the procedure.</w:t>
      </w:r>
    </w:p>
    <w:p w14:paraId="231C0967" w14:textId="02F5F425" w:rsidR="00477A11" w:rsidRPr="00111C20" w:rsidRDefault="00EE6605" w:rsidP="00EE6605">
      <w:pPr>
        <w:jc w:val="center"/>
      </w:pPr>
      <w:r w:rsidRPr="00111C20">
        <w:rPr>
          <w:b/>
        </w:rPr>
        <w:t>VIII. TRANSITIONAL AND FINAL PROVISIONS</w:t>
      </w:r>
    </w:p>
    <w:p w14:paraId="05A18665" w14:textId="30A3DD73" w:rsidR="00477A11" w:rsidRPr="00111C20" w:rsidRDefault="00000000" w:rsidP="00EE6605">
      <w:pPr>
        <w:jc w:val="center"/>
        <w:rPr>
          <w:bCs/>
        </w:rPr>
      </w:pPr>
      <w:r w:rsidRPr="00111C20">
        <w:rPr>
          <w:bCs/>
        </w:rPr>
        <w:t>Article 35</w:t>
      </w:r>
    </w:p>
    <w:p w14:paraId="20AD793B" w14:textId="722DC64F" w:rsidR="00477A11" w:rsidRPr="00111C20" w:rsidRDefault="00EE6605" w:rsidP="00EE6605">
      <w:pPr>
        <w:jc w:val="both"/>
      </w:pPr>
      <w:r w:rsidRPr="00111C20">
        <w:lastRenderedPageBreak/>
        <w:t>For all matters not regulated by this Ordinance, the provisions of the applicable regulations of the Republic of Croatia governing the field of recognition of foreign professional qualifications shall apply.</w:t>
      </w:r>
    </w:p>
    <w:p w14:paraId="3A108A2D" w14:textId="611DAEA5" w:rsidR="00477A11" w:rsidRPr="00111C20" w:rsidRDefault="00000000" w:rsidP="00EE6605">
      <w:pPr>
        <w:jc w:val="center"/>
        <w:rPr>
          <w:bCs/>
        </w:rPr>
      </w:pPr>
      <w:r w:rsidRPr="00111C20">
        <w:rPr>
          <w:bCs/>
        </w:rPr>
        <w:t>Article 36</w:t>
      </w:r>
    </w:p>
    <w:p w14:paraId="2791AD9A" w14:textId="332B31E4" w:rsidR="00477A11" w:rsidRPr="00111C20" w:rsidRDefault="00EE6605">
      <w:r w:rsidRPr="00111C20">
        <w:t>Procedures pending at the time of entry into force of this Ordinance shall be continued in accordance with the provisions of this Ordinance.</w:t>
      </w:r>
    </w:p>
    <w:p w14:paraId="1ABDAAD7" w14:textId="2060C3D7" w:rsidR="00477A11" w:rsidRPr="00111C20" w:rsidRDefault="00000000" w:rsidP="00EE6605">
      <w:pPr>
        <w:jc w:val="center"/>
        <w:rPr>
          <w:bCs/>
        </w:rPr>
      </w:pPr>
      <w:r w:rsidRPr="00111C20">
        <w:rPr>
          <w:bCs/>
        </w:rPr>
        <w:t>Article 37</w:t>
      </w:r>
    </w:p>
    <w:p w14:paraId="794FAEED" w14:textId="60E23D48" w:rsidR="00477A11" w:rsidRPr="00111C20" w:rsidRDefault="00EE6605" w:rsidP="00EE6605">
      <w:pPr>
        <w:jc w:val="both"/>
      </w:pPr>
      <w:r w:rsidRPr="00111C20">
        <w:t>Until the adoption of the price list referred to in Article 34 of this Ordinance, the Price List of services related to the procedure for the recognition of foreign professional qualifications of the Croatian Medical Chamber, CLASS: 03-70/2013/8, REG. NO: 385-03-70-35/2013/29 of 15 November 2013, approved by the Ministry of Health by letter CLASS: 510-08/13-01/54, REG. NO: 534-07-1-2-2/3-13-3 of 29 November 2013, shall apply.</w:t>
      </w:r>
    </w:p>
    <w:p w14:paraId="00F6BC7A" w14:textId="6255F036" w:rsidR="00477A11" w:rsidRPr="00111C20" w:rsidRDefault="00000000" w:rsidP="00EE6605">
      <w:pPr>
        <w:jc w:val="center"/>
        <w:rPr>
          <w:bCs/>
        </w:rPr>
      </w:pPr>
      <w:r w:rsidRPr="00111C20">
        <w:rPr>
          <w:bCs/>
        </w:rPr>
        <w:t>Article 38</w:t>
      </w:r>
    </w:p>
    <w:p w14:paraId="3ADB01DB" w14:textId="77777777" w:rsidR="00EE6605" w:rsidRPr="00111C20" w:rsidRDefault="00EE6605" w:rsidP="00EE6605">
      <w:r w:rsidRPr="00111C20">
        <w:t>Upon the entry into force of this Ordinance, the following shall cease to be valid:</w:t>
      </w:r>
    </w:p>
    <w:p w14:paraId="7EE2FCB5" w14:textId="5B3EFA43" w:rsidR="00EE6605" w:rsidRPr="00111C20" w:rsidRDefault="00EE6605" w:rsidP="00EE6605">
      <w:pPr>
        <w:pStyle w:val="ListParagraph"/>
        <w:numPr>
          <w:ilvl w:val="0"/>
          <w:numId w:val="12"/>
        </w:numPr>
        <w:ind w:right="-291"/>
      </w:pPr>
      <w:r w:rsidRPr="00111C20">
        <w:t xml:space="preserve">Ordinance on the Recognition of Foreign Professional Qualifications of May </w:t>
      </w:r>
      <w:r w:rsidR="00145355" w:rsidRPr="00111C20">
        <w:t xml:space="preserve">19, </w:t>
      </w:r>
      <w:r w:rsidRPr="00111C20">
        <w:t>2018</w:t>
      </w:r>
    </w:p>
    <w:p w14:paraId="650596E6" w14:textId="28946605" w:rsidR="00EE6605" w:rsidRPr="00111C20" w:rsidRDefault="00EE6605" w:rsidP="00EE6605">
      <w:pPr>
        <w:pStyle w:val="ListParagraph"/>
        <w:numPr>
          <w:ilvl w:val="0"/>
          <w:numId w:val="12"/>
        </w:numPr>
        <w:ind w:right="-149"/>
      </w:pPr>
      <w:r w:rsidRPr="00111C20">
        <w:t xml:space="preserve">Ordinance on the Recognition of Foreign Professional Qualifications of April </w:t>
      </w:r>
      <w:r w:rsidR="00145355" w:rsidRPr="00111C20">
        <w:t xml:space="preserve">10, </w:t>
      </w:r>
      <w:r w:rsidRPr="00111C20">
        <w:t>2017</w:t>
      </w:r>
    </w:p>
    <w:p w14:paraId="3D84AB29" w14:textId="18539404" w:rsidR="00477A11" w:rsidRPr="00111C20" w:rsidRDefault="00000000" w:rsidP="00EE6605">
      <w:pPr>
        <w:jc w:val="center"/>
        <w:rPr>
          <w:bCs/>
        </w:rPr>
      </w:pPr>
      <w:r w:rsidRPr="00111C20">
        <w:rPr>
          <w:bCs/>
        </w:rPr>
        <w:t>Article 39</w:t>
      </w:r>
    </w:p>
    <w:p w14:paraId="25A7287D" w14:textId="601A93A6" w:rsidR="00477A11" w:rsidRPr="00111C20" w:rsidRDefault="00145355">
      <w:r w:rsidRPr="00111C20">
        <w:t>T</w:t>
      </w:r>
      <w:r w:rsidR="00EE6605" w:rsidRPr="00111C20">
        <w:t>his Ordinance shall be published on the notice board of the Croatian Medical Chamber and shall enter into force on the eighth day following its publication on the notice board.</w:t>
      </w:r>
    </w:p>
    <w:p w14:paraId="18C90473" w14:textId="77777777" w:rsidR="00477A11" w:rsidRPr="00111C20" w:rsidRDefault="00000000">
      <w:r w:rsidRPr="00111C20">
        <w:t>CLASS: 011-03/19-01/21</w:t>
      </w:r>
      <w:r w:rsidRPr="00111C20">
        <w:br/>
        <w:t>REG. NO.: 385-02/01-19-01</w:t>
      </w:r>
    </w:p>
    <w:p w14:paraId="7DA412CD" w14:textId="77777777" w:rsidR="00EE6605" w:rsidRPr="00111C20" w:rsidRDefault="00000000" w:rsidP="00EE6605">
      <w:pPr>
        <w:spacing w:after="0"/>
        <w:ind w:left="5040"/>
      </w:pPr>
      <w:r w:rsidRPr="00111C20">
        <w:t>President of the Assembly</w:t>
      </w:r>
      <w:r w:rsidRPr="00111C20">
        <w:br/>
        <w:t>Croatian Medical Chamber</w:t>
      </w:r>
    </w:p>
    <w:p w14:paraId="72BC7CBA" w14:textId="46757B8B" w:rsidR="00477A11" w:rsidRPr="00111C20" w:rsidRDefault="00EE6605" w:rsidP="00EE6605">
      <w:r w:rsidRPr="00111C20">
        <w:t xml:space="preserve">                                                                                   doc. Krešimir Dolić, PhD, MD, signed </w:t>
      </w:r>
    </w:p>
    <w:p w14:paraId="4A403B7D" w14:textId="75C7FA53" w:rsidR="00EE6605" w:rsidRPr="00111C20" w:rsidRDefault="00EE6605">
      <w:r w:rsidRPr="00111C20">
        <w:t xml:space="preserve">This Ordinance was published on the notice board of the Croatian Medical Chamber on December </w:t>
      </w:r>
      <w:r w:rsidR="00145355" w:rsidRPr="00111C20">
        <w:t xml:space="preserve">19, </w:t>
      </w:r>
      <w:r w:rsidRPr="00111C20">
        <w:t>2019.</w:t>
      </w:r>
    </w:p>
    <w:p w14:paraId="49EFCF3A" w14:textId="77777777" w:rsidR="00EE6605" w:rsidRPr="00111C20" w:rsidRDefault="00EE6605" w:rsidP="00EE6605">
      <w:pPr>
        <w:spacing w:after="0"/>
        <w:ind w:left="5040"/>
      </w:pPr>
      <w:r w:rsidRPr="00111C20">
        <w:t>President of the Assembly</w:t>
      </w:r>
      <w:r w:rsidRPr="00111C20">
        <w:br/>
        <w:t>Croatian Medical Chamber</w:t>
      </w:r>
    </w:p>
    <w:p w14:paraId="0FEDCC00" w14:textId="77777777" w:rsidR="00EE6605" w:rsidRPr="00111C20" w:rsidRDefault="00EE6605" w:rsidP="00EE6605">
      <w:r w:rsidRPr="00111C20">
        <w:t xml:space="preserve">                                                                                   doc. Krešimir Dolić, PhD, MD, signed </w:t>
      </w:r>
    </w:p>
    <w:p w14:paraId="6893EA54" w14:textId="77777777" w:rsidR="002503E7" w:rsidRDefault="002503E7" w:rsidP="00EE6605">
      <w:pPr>
        <w:rPr>
          <w:bCs/>
        </w:rPr>
      </w:pPr>
    </w:p>
    <w:p w14:paraId="20EDF272" w14:textId="77777777" w:rsidR="002503E7" w:rsidRDefault="002503E7" w:rsidP="00EE6605">
      <w:pPr>
        <w:rPr>
          <w:bCs/>
        </w:rPr>
      </w:pPr>
    </w:p>
    <w:p w14:paraId="79AE52A3" w14:textId="77777777" w:rsidR="002503E7" w:rsidRDefault="002503E7" w:rsidP="00EE6605">
      <w:pPr>
        <w:rPr>
          <w:bCs/>
        </w:rPr>
      </w:pPr>
    </w:p>
    <w:p w14:paraId="61A8A035" w14:textId="637AD0EF" w:rsidR="00EE6605" w:rsidRPr="00111C20" w:rsidRDefault="00EE6605" w:rsidP="00EE6605">
      <w:pPr>
        <w:rPr>
          <w:bCs/>
        </w:rPr>
      </w:pPr>
      <w:r w:rsidRPr="00111C20">
        <w:rPr>
          <w:bCs/>
        </w:rPr>
        <w:lastRenderedPageBreak/>
        <w:t>ANNEX I</w:t>
      </w:r>
    </w:p>
    <w:p w14:paraId="143F10DB" w14:textId="184F05C3" w:rsidR="00477A11" w:rsidRDefault="00EE6605" w:rsidP="00EE6605">
      <w:pPr>
        <w:rPr>
          <w:bCs/>
        </w:rPr>
      </w:pPr>
      <w:r w:rsidRPr="00111C20">
        <w:rPr>
          <w:bCs/>
        </w:rPr>
        <w:t xml:space="preserve">Application for the Recognition of Qualifications / </w:t>
      </w:r>
      <w:r w:rsidR="00145355" w:rsidRPr="00111C20">
        <w:rPr>
          <w:bCs/>
        </w:rPr>
        <w:t xml:space="preserve">Temporary and Occasional </w:t>
      </w:r>
      <w:r w:rsidRPr="00111C20">
        <w:rPr>
          <w:bCs/>
        </w:rPr>
        <w:t>Provision of Services</w:t>
      </w:r>
    </w:p>
    <w:p w14:paraId="6FCA7B83" w14:textId="1EE9BC7E" w:rsidR="002503E7" w:rsidRDefault="002503E7" w:rsidP="00EE6605">
      <w:pPr>
        <w:rPr>
          <w:bCs/>
        </w:rPr>
      </w:pPr>
      <w:r w:rsidRPr="002503E7">
        <w:rPr>
          <w:bCs/>
          <w:noProof/>
        </w:rPr>
        <w:drawing>
          <wp:inline distT="0" distB="0" distL="0" distR="0" wp14:anchorId="1352C0F7" wp14:editId="4D936F73">
            <wp:extent cx="4290060" cy="3886200"/>
            <wp:effectExtent l="0" t="0" r="0" b="0"/>
            <wp:docPr id="20912283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90060" cy="3886200"/>
                    </a:xfrm>
                    <a:prstGeom prst="rect">
                      <a:avLst/>
                    </a:prstGeom>
                    <a:noFill/>
                    <a:ln>
                      <a:noFill/>
                    </a:ln>
                  </pic:spPr>
                </pic:pic>
              </a:graphicData>
            </a:graphic>
          </wp:inline>
        </w:drawing>
      </w:r>
    </w:p>
    <w:p w14:paraId="3E90EAD6" w14:textId="4D8B8F8B" w:rsidR="002503E7" w:rsidRDefault="002503E7" w:rsidP="00EE6605">
      <w:pPr>
        <w:rPr>
          <w:bCs/>
        </w:rPr>
      </w:pPr>
      <w:r w:rsidRPr="002503E7">
        <w:rPr>
          <w:bCs/>
          <w:noProof/>
        </w:rPr>
        <w:lastRenderedPageBreak/>
        <w:drawing>
          <wp:inline distT="0" distB="0" distL="0" distR="0" wp14:anchorId="37198ED0" wp14:editId="3B72AE9B">
            <wp:extent cx="4785360" cy="4724400"/>
            <wp:effectExtent l="0" t="0" r="0" b="0"/>
            <wp:docPr id="51917608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85360" cy="4724400"/>
                    </a:xfrm>
                    <a:prstGeom prst="rect">
                      <a:avLst/>
                    </a:prstGeom>
                    <a:noFill/>
                    <a:ln>
                      <a:noFill/>
                    </a:ln>
                  </pic:spPr>
                </pic:pic>
              </a:graphicData>
            </a:graphic>
          </wp:inline>
        </w:drawing>
      </w:r>
    </w:p>
    <w:p w14:paraId="148F180D" w14:textId="30B1E797" w:rsidR="002503E7" w:rsidRPr="00111C20" w:rsidRDefault="002503E7" w:rsidP="00EE6605">
      <w:pPr>
        <w:rPr>
          <w:bCs/>
        </w:rPr>
      </w:pPr>
      <w:r w:rsidRPr="002503E7">
        <w:rPr>
          <w:bCs/>
          <w:noProof/>
        </w:rPr>
        <w:drawing>
          <wp:inline distT="0" distB="0" distL="0" distR="0" wp14:anchorId="64535F50" wp14:editId="2B77EB28">
            <wp:extent cx="4594860" cy="3093720"/>
            <wp:effectExtent l="0" t="0" r="0" b="0"/>
            <wp:docPr id="15441717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94860" cy="3093720"/>
                    </a:xfrm>
                    <a:prstGeom prst="rect">
                      <a:avLst/>
                    </a:prstGeom>
                    <a:noFill/>
                    <a:ln>
                      <a:noFill/>
                    </a:ln>
                  </pic:spPr>
                </pic:pic>
              </a:graphicData>
            </a:graphic>
          </wp:inline>
        </w:drawing>
      </w:r>
    </w:p>
    <w:sectPr w:rsidR="002503E7" w:rsidRPr="00111C20"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45155AF"/>
    <w:multiLevelType w:val="hybridMultilevel"/>
    <w:tmpl w:val="DD4C697E"/>
    <w:lvl w:ilvl="0" w:tplc="041A0003">
      <w:start w:val="1"/>
      <w:numFmt w:val="bullet"/>
      <w:lvlText w:val="o"/>
      <w:lvlJc w:val="left"/>
      <w:pPr>
        <w:ind w:left="1884" w:hanging="360"/>
      </w:pPr>
      <w:rPr>
        <w:rFonts w:ascii="Courier New" w:hAnsi="Courier New" w:cs="Courier New" w:hint="default"/>
      </w:rPr>
    </w:lvl>
    <w:lvl w:ilvl="1" w:tplc="041A0003" w:tentative="1">
      <w:start w:val="1"/>
      <w:numFmt w:val="bullet"/>
      <w:lvlText w:val="o"/>
      <w:lvlJc w:val="left"/>
      <w:pPr>
        <w:ind w:left="2604" w:hanging="360"/>
      </w:pPr>
      <w:rPr>
        <w:rFonts w:ascii="Courier New" w:hAnsi="Courier New" w:cs="Courier New" w:hint="default"/>
      </w:rPr>
    </w:lvl>
    <w:lvl w:ilvl="2" w:tplc="041A0005" w:tentative="1">
      <w:start w:val="1"/>
      <w:numFmt w:val="bullet"/>
      <w:lvlText w:val=""/>
      <w:lvlJc w:val="left"/>
      <w:pPr>
        <w:ind w:left="3324" w:hanging="360"/>
      </w:pPr>
      <w:rPr>
        <w:rFonts w:ascii="Wingdings" w:hAnsi="Wingdings" w:hint="default"/>
      </w:rPr>
    </w:lvl>
    <w:lvl w:ilvl="3" w:tplc="041A0001" w:tentative="1">
      <w:start w:val="1"/>
      <w:numFmt w:val="bullet"/>
      <w:lvlText w:val=""/>
      <w:lvlJc w:val="left"/>
      <w:pPr>
        <w:ind w:left="4044" w:hanging="360"/>
      </w:pPr>
      <w:rPr>
        <w:rFonts w:ascii="Symbol" w:hAnsi="Symbol" w:hint="default"/>
      </w:rPr>
    </w:lvl>
    <w:lvl w:ilvl="4" w:tplc="041A0003" w:tentative="1">
      <w:start w:val="1"/>
      <w:numFmt w:val="bullet"/>
      <w:lvlText w:val="o"/>
      <w:lvlJc w:val="left"/>
      <w:pPr>
        <w:ind w:left="4764" w:hanging="360"/>
      </w:pPr>
      <w:rPr>
        <w:rFonts w:ascii="Courier New" w:hAnsi="Courier New" w:cs="Courier New" w:hint="default"/>
      </w:rPr>
    </w:lvl>
    <w:lvl w:ilvl="5" w:tplc="041A0005" w:tentative="1">
      <w:start w:val="1"/>
      <w:numFmt w:val="bullet"/>
      <w:lvlText w:val=""/>
      <w:lvlJc w:val="left"/>
      <w:pPr>
        <w:ind w:left="5484" w:hanging="360"/>
      </w:pPr>
      <w:rPr>
        <w:rFonts w:ascii="Wingdings" w:hAnsi="Wingdings" w:hint="default"/>
      </w:rPr>
    </w:lvl>
    <w:lvl w:ilvl="6" w:tplc="041A0001" w:tentative="1">
      <w:start w:val="1"/>
      <w:numFmt w:val="bullet"/>
      <w:lvlText w:val=""/>
      <w:lvlJc w:val="left"/>
      <w:pPr>
        <w:ind w:left="6204" w:hanging="360"/>
      </w:pPr>
      <w:rPr>
        <w:rFonts w:ascii="Symbol" w:hAnsi="Symbol" w:hint="default"/>
      </w:rPr>
    </w:lvl>
    <w:lvl w:ilvl="7" w:tplc="041A0003" w:tentative="1">
      <w:start w:val="1"/>
      <w:numFmt w:val="bullet"/>
      <w:lvlText w:val="o"/>
      <w:lvlJc w:val="left"/>
      <w:pPr>
        <w:ind w:left="6924" w:hanging="360"/>
      </w:pPr>
      <w:rPr>
        <w:rFonts w:ascii="Courier New" w:hAnsi="Courier New" w:cs="Courier New" w:hint="default"/>
      </w:rPr>
    </w:lvl>
    <w:lvl w:ilvl="8" w:tplc="041A0005" w:tentative="1">
      <w:start w:val="1"/>
      <w:numFmt w:val="bullet"/>
      <w:lvlText w:val=""/>
      <w:lvlJc w:val="left"/>
      <w:pPr>
        <w:ind w:left="7644" w:hanging="360"/>
      </w:pPr>
      <w:rPr>
        <w:rFonts w:ascii="Wingdings" w:hAnsi="Wingdings" w:hint="default"/>
      </w:rPr>
    </w:lvl>
  </w:abstractNum>
  <w:abstractNum w:abstractNumId="10" w15:restartNumberingAfterBreak="0">
    <w:nsid w:val="2651340C"/>
    <w:multiLevelType w:val="multilevel"/>
    <w:tmpl w:val="E6E0A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4D03EB9"/>
    <w:multiLevelType w:val="hybridMultilevel"/>
    <w:tmpl w:val="F80C9214"/>
    <w:lvl w:ilvl="0" w:tplc="6D04C2C8">
      <w:start w:val="8"/>
      <w:numFmt w:val="bullet"/>
      <w:lvlText w:val="-"/>
      <w:lvlJc w:val="left"/>
      <w:pPr>
        <w:ind w:left="720" w:hanging="360"/>
      </w:pPr>
      <w:rPr>
        <w:rFonts w:ascii="Cambria" w:eastAsiaTheme="minorEastAsia" w:hAnsi="Cambria"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545A3A82"/>
    <w:multiLevelType w:val="multilevel"/>
    <w:tmpl w:val="8D104AF0"/>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680742807">
    <w:abstractNumId w:val="8"/>
  </w:num>
  <w:num w:numId="2" w16cid:durableId="203762425">
    <w:abstractNumId w:val="6"/>
  </w:num>
  <w:num w:numId="3" w16cid:durableId="425006543">
    <w:abstractNumId w:val="5"/>
  </w:num>
  <w:num w:numId="4" w16cid:durableId="1461726256">
    <w:abstractNumId w:val="4"/>
  </w:num>
  <w:num w:numId="5" w16cid:durableId="567568883">
    <w:abstractNumId w:val="7"/>
  </w:num>
  <w:num w:numId="6" w16cid:durableId="547454213">
    <w:abstractNumId w:val="3"/>
  </w:num>
  <w:num w:numId="7" w16cid:durableId="2000385544">
    <w:abstractNumId w:val="2"/>
  </w:num>
  <w:num w:numId="8" w16cid:durableId="1525243311">
    <w:abstractNumId w:val="1"/>
  </w:num>
  <w:num w:numId="9" w16cid:durableId="674766775">
    <w:abstractNumId w:val="0"/>
  </w:num>
  <w:num w:numId="10" w16cid:durableId="935406497">
    <w:abstractNumId w:val="9"/>
  </w:num>
  <w:num w:numId="11" w16cid:durableId="2031029777">
    <w:abstractNumId w:val="10"/>
  </w:num>
  <w:num w:numId="12" w16cid:durableId="1549221326">
    <w:abstractNumId w:val="11"/>
  </w:num>
  <w:num w:numId="13" w16cid:durableId="637674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14218"/>
    <w:rsid w:val="00026DD0"/>
    <w:rsid w:val="00027EA2"/>
    <w:rsid w:val="00034616"/>
    <w:rsid w:val="00045256"/>
    <w:rsid w:val="0006063C"/>
    <w:rsid w:val="00061F59"/>
    <w:rsid w:val="000823BF"/>
    <w:rsid w:val="00091B7D"/>
    <w:rsid w:val="000D0767"/>
    <w:rsid w:val="00111C20"/>
    <w:rsid w:val="00145355"/>
    <w:rsid w:val="0015074B"/>
    <w:rsid w:val="00151691"/>
    <w:rsid w:val="00176335"/>
    <w:rsid w:val="00193E22"/>
    <w:rsid w:val="001B1E10"/>
    <w:rsid w:val="001B48D2"/>
    <w:rsid w:val="001E4850"/>
    <w:rsid w:val="00231686"/>
    <w:rsid w:val="002503E7"/>
    <w:rsid w:val="00261B65"/>
    <w:rsid w:val="00261EA9"/>
    <w:rsid w:val="00295102"/>
    <w:rsid w:val="0029639D"/>
    <w:rsid w:val="002D77A7"/>
    <w:rsid w:val="002E3ED6"/>
    <w:rsid w:val="00303FA3"/>
    <w:rsid w:val="00326F90"/>
    <w:rsid w:val="00330638"/>
    <w:rsid w:val="003F6F33"/>
    <w:rsid w:val="00477A11"/>
    <w:rsid w:val="004C1BE8"/>
    <w:rsid w:val="004C1EB4"/>
    <w:rsid w:val="00500A60"/>
    <w:rsid w:val="00524D45"/>
    <w:rsid w:val="00525F42"/>
    <w:rsid w:val="00564EB3"/>
    <w:rsid w:val="00586BE8"/>
    <w:rsid w:val="005C661A"/>
    <w:rsid w:val="005C6782"/>
    <w:rsid w:val="005D1DFF"/>
    <w:rsid w:val="0061600C"/>
    <w:rsid w:val="006251CA"/>
    <w:rsid w:val="006B598C"/>
    <w:rsid w:val="006C0BF8"/>
    <w:rsid w:val="00734FEE"/>
    <w:rsid w:val="00754A13"/>
    <w:rsid w:val="00760FEF"/>
    <w:rsid w:val="0079281C"/>
    <w:rsid w:val="007B7EED"/>
    <w:rsid w:val="00826CC8"/>
    <w:rsid w:val="00857E97"/>
    <w:rsid w:val="008B3387"/>
    <w:rsid w:val="008B59E6"/>
    <w:rsid w:val="008C4DA9"/>
    <w:rsid w:val="008D34A9"/>
    <w:rsid w:val="008E02C4"/>
    <w:rsid w:val="008F5D34"/>
    <w:rsid w:val="00971D14"/>
    <w:rsid w:val="009958B5"/>
    <w:rsid w:val="009D056A"/>
    <w:rsid w:val="009E2938"/>
    <w:rsid w:val="00AA1D8D"/>
    <w:rsid w:val="00AB6045"/>
    <w:rsid w:val="00AB6158"/>
    <w:rsid w:val="00AD040E"/>
    <w:rsid w:val="00B14B5C"/>
    <w:rsid w:val="00B1691D"/>
    <w:rsid w:val="00B47730"/>
    <w:rsid w:val="00B57100"/>
    <w:rsid w:val="00BC0745"/>
    <w:rsid w:val="00BE02A9"/>
    <w:rsid w:val="00BF00EB"/>
    <w:rsid w:val="00C249DF"/>
    <w:rsid w:val="00C65DC6"/>
    <w:rsid w:val="00C75DB2"/>
    <w:rsid w:val="00C77125"/>
    <w:rsid w:val="00CB0664"/>
    <w:rsid w:val="00CD0808"/>
    <w:rsid w:val="00CE5868"/>
    <w:rsid w:val="00D1235F"/>
    <w:rsid w:val="00D124FE"/>
    <w:rsid w:val="00D22739"/>
    <w:rsid w:val="00D30F63"/>
    <w:rsid w:val="00D62232"/>
    <w:rsid w:val="00D64E22"/>
    <w:rsid w:val="00DA3339"/>
    <w:rsid w:val="00DF1EC1"/>
    <w:rsid w:val="00DF35B7"/>
    <w:rsid w:val="00E12946"/>
    <w:rsid w:val="00E14524"/>
    <w:rsid w:val="00EE6605"/>
    <w:rsid w:val="00EF27CE"/>
    <w:rsid w:val="00F135C7"/>
    <w:rsid w:val="00F34F74"/>
    <w:rsid w:val="00F411C4"/>
    <w:rsid w:val="00F72AB8"/>
    <w:rsid w:val="00FC693F"/>
    <w:rsid w:val="00FD1F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08F817"/>
  <w14:defaultImageDpi w14:val="300"/>
  <w15:docId w15:val="{2381759F-47DB-47D3-B328-F5F154F29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CommentReference">
    <w:name w:val="annotation reference"/>
    <w:basedOn w:val="DefaultParagraphFont"/>
    <w:uiPriority w:val="99"/>
    <w:semiHidden/>
    <w:unhideWhenUsed/>
    <w:rsid w:val="00BE02A9"/>
    <w:rPr>
      <w:sz w:val="16"/>
      <w:szCs w:val="16"/>
    </w:rPr>
  </w:style>
  <w:style w:type="paragraph" w:styleId="CommentText">
    <w:name w:val="annotation text"/>
    <w:basedOn w:val="Normal"/>
    <w:link w:val="CommentTextChar"/>
    <w:uiPriority w:val="99"/>
    <w:semiHidden/>
    <w:unhideWhenUsed/>
    <w:rsid w:val="00BE02A9"/>
    <w:pPr>
      <w:spacing w:line="240" w:lineRule="auto"/>
    </w:pPr>
    <w:rPr>
      <w:sz w:val="20"/>
      <w:szCs w:val="20"/>
    </w:rPr>
  </w:style>
  <w:style w:type="character" w:customStyle="1" w:styleId="CommentTextChar">
    <w:name w:val="Comment Text Char"/>
    <w:basedOn w:val="DefaultParagraphFont"/>
    <w:link w:val="CommentText"/>
    <w:uiPriority w:val="99"/>
    <w:semiHidden/>
    <w:rsid w:val="00BE02A9"/>
    <w:rPr>
      <w:sz w:val="20"/>
      <w:szCs w:val="20"/>
    </w:rPr>
  </w:style>
  <w:style w:type="paragraph" w:styleId="CommentSubject">
    <w:name w:val="annotation subject"/>
    <w:basedOn w:val="CommentText"/>
    <w:next w:val="CommentText"/>
    <w:link w:val="CommentSubjectChar"/>
    <w:uiPriority w:val="99"/>
    <w:semiHidden/>
    <w:unhideWhenUsed/>
    <w:rsid w:val="00BE02A9"/>
    <w:rPr>
      <w:b/>
      <w:bCs/>
    </w:rPr>
  </w:style>
  <w:style w:type="character" w:customStyle="1" w:styleId="CommentSubjectChar">
    <w:name w:val="Comment Subject Char"/>
    <w:basedOn w:val="CommentTextChar"/>
    <w:link w:val="CommentSubject"/>
    <w:uiPriority w:val="99"/>
    <w:semiHidden/>
    <w:rsid w:val="00BE02A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385</TotalTime>
  <Pages>18</Pages>
  <Words>6120</Words>
  <Characters>34887</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40926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Proofreader</cp:lastModifiedBy>
  <cp:revision>60</cp:revision>
  <dcterms:created xsi:type="dcterms:W3CDTF">2025-09-18T06:18:00Z</dcterms:created>
  <dcterms:modified xsi:type="dcterms:W3CDTF">2025-09-26T09:35:00Z</dcterms:modified>
  <cp:category/>
</cp:coreProperties>
</file>